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776D" w14:textId="44CFD581" w:rsidR="003F4A5D" w:rsidRDefault="00A64105">
      <w:pPr>
        <w:jc w:val="center"/>
        <w:rPr>
          <w:rFonts w:ascii="Arial" w:hAnsi="Arial" w:cs="Arial"/>
          <w:sz w:val="32"/>
          <w:szCs w:val="32"/>
        </w:rPr>
      </w:pPr>
      <w:r>
        <w:rPr>
          <w:rFonts w:ascii="Arial" w:hAnsi="Arial" w:cs="Arial"/>
          <w:b/>
          <w:bCs/>
          <w:sz w:val="40"/>
          <w:szCs w:val="40"/>
        </w:rPr>
        <w:t xml:space="preserve">Hood River </w:t>
      </w:r>
      <w:r w:rsidR="008328C1">
        <w:rPr>
          <w:rFonts w:ascii="Arial" w:hAnsi="Arial" w:cs="Arial"/>
          <w:b/>
          <w:bCs/>
          <w:sz w:val="40"/>
          <w:szCs w:val="40"/>
        </w:rPr>
        <w:t>Harvest of Gold</w:t>
      </w:r>
      <w:r>
        <w:rPr>
          <w:rFonts w:ascii="Arial" w:hAnsi="Arial" w:cs="Arial"/>
          <w:b/>
          <w:bCs/>
          <w:sz w:val="40"/>
          <w:szCs w:val="40"/>
        </w:rPr>
        <w:t xml:space="preserve"> Invitational</w:t>
      </w:r>
    </w:p>
    <w:p w14:paraId="62C54E7D" w14:textId="0A367431" w:rsidR="003F4A5D" w:rsidRDefault="00823148">
      <w:pPr>
        <w:jc w:val="center"/>
        <w:rPr>
          <w:rFonts w:ascii="Arial" w:hAnsi="Arial" w:cs="Arial"/>
        </w:rPr>
      </w:pPr>
      <w:r>
        <w:rPr>
          <w:rFonts w:ascii="Arial" w:hAnsi="Arial" w:cs="Arial"/>
          <w:sz w:val="32"/>
          <w:szCs w:val="32"/>
        </w:rPr>
        <w:t>October</w:t>
      </w:r>
      <w:r w:rsidR="00A64105">
        <w:rPr>
          <w:rFonts w:ascii="Arial" w:hAnsi="Arial" w:cs="Arial"/>
          <w:sz w:val="32"/>
          <w:szCs w:val="32"/>
        </w:rPr>
        <w:t xml:space="preserve"> 14</w:t>
      </w:r>
      <w:r w:rsidR="009D7464">
        <w:rPr>
          <w:rFonts w:ascii="Arial" w:hAnsi="Arial" w:cs="Arial"/>
          <w:sz w:val="32"/>
          <w:szCs w:val="32"/>
        </w:rPr>
        <w:t>,</w:t>
      </w:r>
      <w:r w:rsidR="00693F00">
        <w:rPr>
          <w:rFonts w:ascii="Arial" w:hAnsi="Arial" w:cs="Arial"/>
          <w:sz w:val="32"/>
          <w:szCs w:val="32"/>
        </w:rPr>
        <w:t xml:space="preserve"> 202</w:t>
      </w:r>
      <w:r w:rsidR="00A64105">
        <w:rPr>
          <w:rFonts w:ascii="Arial" w:hAnsi="Arial" w:cs="Arial"/>
          <w:sz w:val="32"/>
          <w:szCs w:val="32"/>
        </w:rPr>
        <w:t>3</w:t>
      </w:r>
    </w:p>
    <w:p w14:paraId="4660EC99" w14:textId="77777777" w:rsidR="003F4A5D" w:rsidRDefault="00A345DB">
      <w:pPr>
        <w:jc w:val="center"/>
        <w:rPr>
          <w:rFonts w:ascii="Arial" w:hAnsi="Arial" w:cs="Arial"/>
          <w:b/>
          <w:bCs/>
          <w:u w:val="single"/>
        </w:rPr>
      </w:pPr>
      <w:r>
        <w:rPr>
          <w:rFonts w:ascii="Arial" w:hAnsi="Arial" w:cs="Arial"/>
        </w:rPr>
        <w:t>Held under the sanction of USA Swimming, Inc. through Oregon Swimming, Inc.</w:t>
      </w:r>
      <w:r>
        <w:rPr>
          <w:rFonts w:ascii="Arial" w:hAnsi="Arial" w:cs="Arial"/>
        </w:rPr>
        <w:br/>
        <w:t>Sanction #21-XXX</w:t>
      </w:r>
    </w:p>
    <w:p w14:paraId="0F618599" w14:textId="77777777" w:rsidR="003F4A5D" w:rsidRDefault="003F4A5D">
      <w:pPr>
        <w:rPr>
          <w:rFonts w:ascii="Arial" w:hAnsi="Arial" w:cs="Arial"/>
          <w:b/>
          <w:bCs/>
          <w:u w:val="single"/>
        </w:rPr>
      </w:pPr>
    </w:p>
    <w:p w14:paraId="2B4EF428" w14:textId="77777777" w:rsidR="003F4A5D" w:rsidRDefault="00A345DB">
      <w:pPr>
        <w:ind w:left="2160" w:hanging="2160"/>
        <w:rPr>
          <w:rFonts w:ascii="Arial" w:hAnsi="Arial" w:cs="Arial"/>
          <w:bCs/>
        </w:rPr>
      </w:pPr>
      <w:r>
        <w:rPr>
          <w:rFonts w:ascii="Arial" w:hAnsi="Arial" w:cs="Arial"/>
          <w:b/>
          <w:bCs/>
          <w:u w:val="single"/>
        </w:rPr>
        <w:t>Sanction:</w:t>
      </w:r>
      <w:r>
        <w:rPr>
          <w:rFonts w:ascii="Arial" w:hAnsi="Arial" w:cs="Arial"/>
          <w:b/>
          <w:bCs/>
        </w:rPr>
        <w:tab/>
      </w:r>
      <w:r>
        <w:rPr>
          <w:rFonts w:ascii="Arial" w:hAnsi="Arial" w:cs="Arial"/>
        </w:rPr>
        <w:t xml:space="preserve">In applying for this sanction, the Hood River Valley Swim Team agrees to comply and to enforce all health and safety mandates and guidelines of USA Swimming, Oregon Swimming, the State of Oregon, and the City of Hood River. </w:t>
      </w:r>
    </w:p>
    <w:p w14:paraId="0EF97781" w14:textId="77777777" w:rsidR="003F4A5D" w:rsidRDefault="003F4A5D">
      <w:pPr>
        <w:rPr>
          <w:rFonts w:ascii="Arial" w:hAnsi="Arial" w:cs="Arial"/>
          <w:bCs/>
        </w:rPr>
      </w:pPr>
    </w:p>
    <w:p w14:paraId="136A4298" w14:textId="77777777" w:rsidR="003F4A5D" w:rsidRDefault="00A345DB">
      <w:pPr>
        <w:ind w:left="2160"/>
        <w:rPr>
          <w:rFonts w:ascii="Arial" w:hAnsi="Arial" w:cs="Arial"/>
        </w:rPr>
      </w:pPr>
      <w:proofErr w:type="gramStart"/>
      <w:r>
        <w:rPr>
          <w:rFonts w:ascii="Arial" w:eastAsia="Arial" w:hAnsi="Arial" w:cs="Arial"/>
        </w:rPr>
        <w:t>In granting this sanction, it</w:t>
      </w:r>
      <w:proofErr w:type="gramEnd"/>
      <w:r>
        <w:rPr>
          <w:rFonts w:ascii="Arial" w:eastAsia="Arial" w:hAnsi="Arial" w:cs="Arial"/>
        </w:rPr>
        <w:t xml:space="preserve"> is understood and agreed that USA Swimming, Oregon Swimming, and the Hood River Valley Swim Team shall be free and held harmless from any liabilities or claims for damages arising by reason of injuries to anyone during the conduct of this event.</w:t>
      </w:r>
    </w:p>
    <w:p w14:paraId="6E897391" w14:textId="77777777" w:rsidR="003F4A5D" w:rsidRDefault="003F4A5D">
      <w:pPr>
        <w:rPr>
          <w:rFonts w:ascii="Arial" w:hAnsi="Arial" w:cs="Arial"/>
        </w:rPr>
      </w:pPr>
    </w:p>
    <w:p w14:paraId="13B4CF25" w14:textId="060CA563" w:rsidR="003F4A5D" w:rsidRDefault="009E4FA6" w:rsidP="00F92DE1">
      <w:pPr>
        <w:ind w:left="2160" w:hanging="2160"/>
        <w:rPr>
          <w:rFonts w:ascii="Arial" w:hAnsi="Arial" w:cs="Arial"/>
          <w:b/>
          <w:bCs/>
          <w:u w:val="single"/>
        </w:rPr>
      </w:pPr>
      <w:r>
        <w:rPr>
          <w:rFonts w:ascii="Arial" w:hAnsi="Arial" w:cs="Arial"/>
          <w:b/>
          <w:bCs/>
          <w:u w:val="single"/>
        </w:rPr>
        <w:t>MAAPP</w:t>
      </w:r>
      <w:r w:rsidR="00A345DB">
        <w:rPr>
          <w:rFonts w:ascii="Arial" w:hAnsi="Arial" w:cs="Arial"/>
          <w:b/>
          <w:bCs/>
          <w:u w:val="single"/>
        </w:rPr>
        <w:t>:</w:t>
      </w:r>
      <w:r w:rsidR="00A345DB">
        <w:rPr>
          <w:rFonts w:ascii="Arial" w:hAnsi="Arial" w:cs="Arial"/>
        </w:rPr>
        <w:t xml:space="preserve">  </w:t>
      </w:r>
      <w:r w:rsidR="00A345DB">
        <w:rPr>
          <w:rFonts w:ascii="Arial" w:hAnsi="Arial" w:cs="Arial"/>
        </w:rPr>
        <w:tab/>
      </w:r>
      <w:r>
        <w:rPr>
          <w:rStyle w:val="None"/>
          <w:rFonts w:ascii="Arial" w:hAnsi="Arial" w:cs="Arial"/>
        </w:rPr>
        <w:t>All applicable adults participating in or associated with this meet acknowledge that they are subject to the provisions of the USA Swimming Minor Athlete Abuse Prevention Policy (“MAAPP”) and that they understand that compliance with the MAAPPP policy is a condition of participation in the conduct of this competition.</w:t>
      </w:r>
    </w:p>
    <w:p w14:paraId="1A7B8181" w14:textId="77777777" w:rsidR="003F4A5D" w:rsidRDefault="003F4A5D">
      <w:pPr>
        <w:ind w:left="1440" w:hanging="1440"/>
        <w:rPr>
          <w:rFonts w:ascii="Arial" w:hAnsi="Arial" w:cs="Arial"/>
          <w:b/>
          <w:bCs/>
          <w:u w:val="single"/>
        </w:rPr>
      </w:pPr>
    </w:p>
    <w:p w14:paraId="0F23FB25" w14:textId="77777777" w:rsidR="003F4A5D" w:rsidRDefault="00A345DB">
      <w:pPr>
        <w:ind w:left="1440" w:hanging="1440"/>
        <w:rPr>
          <w:rFonts w:ascii="Arial" w:hAnsi="Arial" w:cs="Arial"/>
        </w:rPr>
      </w:pPr>
      <w:r>
        <w:rPr>
          <w:rFonts w:ascii="Arial" w:hAnsi="Arial" w:cs="Arial"/>
          <w:b/>
          <w:bCs/>
          <w:u w:val="single"/>
        </w:rPr>
        <w:t>Host:</w:t>
      </w:r>
      <w:r>
        <w:rPr>
          <w:rFonts w:ascii="Arial" w:hAnsi="Arial" w:cs="Arial"/>
        </w:rPr>
        <w:tab/>
      </w:r>
      <w:r>
        <w:rPr>
          <w:rFonts w:ascii="Arial" w:hAnsi="Arial" w:cs="Arial"/>
        </w:rPr>
        <w:tab/>
        <w:t>Hood River Valley Swim Team</w:t>
      </w:r>
    </w:p>
    <w:p w14:paraId="726686A4" w14:textId="77777777" w:rsidR="003F4A5D" w:rsidRDefault="003F4A5D">
      <w:pPr>
        <w:ind w:left="1440" w:hanging="1440"/>
        <w:rPr>
          <w:rFonts w:ascii="Arial" w:hAnsi="Arial" w:cs="Arial"/>
        </w:rPr>
      </w:pPr>
    </w:p>
    <w:p w14:paraId="751D5C1A" w14:textId="338B31E8" w:rsidR="003F4A5D" w:rsidRDefault="00A345DB" w:rsidP="006F5243">
      <w:pPr>
        <w:rPr>
          <w:rFonts w:ascii="Arial" w:hAnsi="Arial" w:cs="Arial"/>
        </w:rPr>
      </w:pPr>
      <w:r>
        <w:rPr>
          <w:rFonts w:ascii="Arial" w:hAnsi="Arial" w:cs="Arial"/>
          <w:b/>
          <w:bCs/>
          <w:u w:val="single"/>
        </w:rPr>
        <w:t>Host Facility:</w:t>
      </w:r>
      <w:r>
        <w:rPr>
          <w:rFonts w:ascii="Arial" w:hAnsi="Arial" w:cs="Arial"/>
        </w:rPr>
        <w:tab/>
        <w:t>Hood River Aquatic Center, 1601 May Street, Hood River, OR 97031</w:t>
      </w:r>
    </w:p>
    <w:p w14:paraId="02633853" w14:textId="77777777" w:rsidR="003F4A5D" w:rsidRDefault="003F4A5D">
      <w:pPr>
        <w:rPr>
          <w:rFonts w:ascii="Arial" w:hAnsi="Arial" w:cs="Arial"/>
        </w:rPr>
      </w:pPr>
    </w:p>
    <w:p w14:paraId="33748AC4" w14:textId="21B71463" w:rsidR="003F4A5D" w:rsidRDefault="00A345DB">
      <w:pPr>
        <w:ind w:left="2160" w:hanging="2160"/>
        <w:rPr>
          <w:rFonts w:ascii="Arial" w:hAnsi="Arial" w:cs="Arial"/>
        </w:rPr>
      </w:pPr>
      <w:r>
        <w:rPr>
          <w:rFonts w:ascii="Arial" w:hAnsi="Arial" w:cs="Arial"/>
          <w:b/>
          <w:bCs/>
          <w:u w:val="single"/>
        </w:rPr>
        <w:t>Eligibility:</w:t>
      </w:r>
      <w:r>
        <w:rPr>
          <w:rFonts w:ascii="Arial" w:hAnsi="Arial" w:cs="Arial"/>
        </w:rPr>
        <w:tab/>
        <w:t xml:space="preserve">Swimmers must currently be registered with USA Swimming.  Swimmers must be within entered age brackets as of </w:t>
      </w:r>
      <w:r w:rsidR="00943BE4">
        <w:rPr>
          <w:rFonts w:ascii="Arial" w:hAnsi="Arial" w:cs="Arial"/>
        </w:rPr>
        <w:t>October 1</w:t>
      </w:r>
      <w:r w:rsidR="006F5243">
        <w:rPr>
          <w:rFonts w:ascii="Arial" w:hAnsi="Arial" w:cs="Arial"/>
        </w:rPr>
        <w:t>4</w:t>
      </w:r>
      <w:r w:rsidR="0008599C">
        <w:rPr>
          <w:rFonts w:ascii="Arial" w:hAnsi="Arial" w:cs="Arial"/>
        </w:rPr>
        <w:t>, 202</w:t>
      </w:r>
      <w:r w:rsidR="006F5243">
        <w:rPr>
          <w:rFonts w:ascii="Arial" w:hAnsi="Arial" w:cs="Arial"/>
        </w:rPr>
        <w:t>3</w:t>
      </w:r>
      <w:r>
        <w:rPr>
          <w:rFonts w:ascii="Arial" w:hAnsi="Arial" w:cs="Arial"/>
        </w:rPr>
        <w:t>. Only swimmers from invited teams are eligible.</w:t>
      </w:r>
    </w:p>
    <w:p w14:paraId="18FC470B" w14:textId="77777777" w:rsidR="003F4A5D" w:rsidRDefault="003F4A5D">
      <w:pPr>
        <w:ind w:left="1440" w:hanging="1440"/>
        <w:rPr>
          <w:rFonts w:ascii="Arial" w:hAnsi="Arial" w:cs="Arial"/>
        </w:rPr>
      </w:pPr>
    </w:p>
    <w:p w14:paraId="213E2034" w14:textId="0E9B5DF2" w:rsidR="003F4A5D" w:rsidRDefault="00A345DB">
      <w:pPr>
        <w:ind w:left="2160" w:hanging="2160"/>
        <w:rPr>
          <w:rFonts w:ascii="Arial" w:hAnsi="Arial" w:cs="Arial"/>
        </w:rPr>
      </w:pPr>
      <w:r>
        <w:rPr>
          <w:rFonts w:ascii="Arial" w:hAnsi="Arial" w:cs="Arial"/>
          <w:b/>
          <w:bCs/>
          <w:u w:val="single"/>
        </w:rPr>
        <w:t>Entry Deadline:</w:t>
      </w:r>
      <w:r>
        <w:rPr>
          <w:rFonts w:ascii="Arial" w:hAnsi="Arial" w:cs="Arial"/>
          <w:b/>
          <w:bCs/>
        </w:rPr>
        <w:tab/>
      </w:r>
      <w:r>
        <w:rPr>
          <w:rFonts w:ascii="Arial" w:hAnsi="Arial" w:cs="Arial"/>
        </w:rPr>
        <w:t>Entries</w:t>
      </w:r>
      <w:r w:rsidR="00D67AF4">
        <w:rPr>
          <w:rFonts w:ascii="Arial" w:hAnsi="Arial" w:cs="Arial"/>
        </w:rPr>
        <w:t xml:space="preserve"> will be accepted beginning </w:t>
      </w:r>
      <w:r w:rsidR="00015231">
        <w:rPr>
          <w:rFonts w:ascii="Arial" w:hAnsi="Arial" w:cs="Arial"/>
        </w:rPr>
        <w:t>September 21</w:t>
      </w:r>
      <w:r w:rsidR="00015231" w:rsidRPr="00015231">
        <w:rPr>
          <w:rFonts w:ascii="Arial" w:hAnsi="Arial" w:cs="Arial"/>
          <w:vertAlign w:val="superscript"/>
        </w:rPr>
        <w:t>st</w:t>
      </w:r>
      <w:r w:rsidR="00015231">
        <w:rPr>
          <w:rFonts w:ascii="Arial" w:hAnsi="Arial" w:cs="Arial"/>
        </w:rPr>
        <w:t xml:space="preserve"> and</w:t>
      </w:r>
      <w:r>
        <w:rPr>
          <w:rFonts w:ascii="Arial" w:hAnsi="Arial" w:cs="Arial"/>
        </w:rPr>
        <w:t xml:space="preserve"> must be received no later than </w:t>
      </w:r>
      <w:r w:rsidR="00F13969">
        <w:rPr>
          <w:rFonts w:ascii="Arial" w:hAnsi="Arial" w:cs="Arial"/>
          <w:b/>
          <w:bCs/>
        </w:rPr>
        <w:t>7</w:t>
      </w:r>
      <w:r w:rsidR="00ED3CAB">
        <w:rPr>
          <w:rFonts w:ascii="Arial" w:hAnsi="Arial" w:cs="Arial"/>
          <w:b/>
          <w:bCs/>
        </w:rPr>
        <w:t xml:space="preserve">pm Thursday </w:t>
      </w:r>
      <w:r w:rsidR="00F13969">
        <w:rPr>
          <w:rFonts w:ascii="Arial" w:hAnsi="Arial" w:cs="Arial"/>
          <w:b/>
          <w:bCs/>
        </w:rPr>
        <w:t xml:space="preserve">October </w:t>
      </w:r>
      <w:r w:rsidR="00AD6BCC">
        <w:rPr>
          <w:rFonts w:ascii="Arial" w:hAnsi="Arial" w:cs="Arial"/>
          <w:b/>
          <w:bCs/>
        </w:rPr>
        <w:t>5</w:t>
      </w:r>
      <w:r w:rsidR="00F13969">
        <w:rPr>
          <w:rFonts w:ascii="Arial" w:hAnsi="Arial" w:cs="Arial"/>
          <w:b/>
          <w:bCs/>
        </w:rPr>
        <w:t>th</w:t>
      </w:r>
      <w:r w:rsidR="007F0956">
        <w:rPr>
          <w:rFonts w:ascii="Arial" w:hAnsi="Arial" w:cs="Arial"/>
          <w:b/>
          <w:bCs/>
        </w:rPr>
        <w:t>, 202</w:t>
      </w:r>
      <w:r w:rsidR="002451E3">
        <w:rPr>
          <w:rFonts w:ascii="Arial" w:hAnsi="Arial" w:cs="Arial"/>
          <w:b/>
          <w:bCs/>
        </w:rPr>
        <w:t>3</w:t>
      </w:r>
      <w:r w:rsidR="00ED3CAB">
        <w:rPr>
          <w:rFonts w:ascii="Arial" w:hAnsi="Arial" w:cs="Arial"/>
          <w:b/>
          <w:bCs/>
        </w:rPr>
        <w:t xml:space="preserve">. </w:t>
      </w:r>
      <w:r>
        <w:rPr>
          <w:rFonts w:ascii="Arial" w:hAnsi="Arial" w:cs="Arial"/>
        </w:rPr>
        <w:t>No on-deck registration will be permitted.</w:t>
      </w:r>
    </w:p>
    <w:p w14:paraId="67662F00" w14:textId="77777777" w:rsidR="003F4A5D" w:rsidRDefault="003F4A5D">
      <w:pPr>
        <w:ind w:left="1440" w:hanging="1440"/>
        <w:rPr>
          <w:rFonts w:ascii="Arial" w:hAnsi="Arial" w:cs="Arial"/>
        </w:rPr>
      </w:pPr>
    </w:p>
    <w:p w14:paraId="5625F11C" w14:textId="350A2E92" w:rsidR="003F4A5D" w:rsidRPr="009726A5" w:rsidRDefault="00A345DB">
      <w:pPr>
        <w:ind w:left="2160" w:hanging="2160"/>
        <w:rPr>
          <w:rFonts w:ascii="Arial" w:hAnsi="Arial" w:cs="Arial"/>
          <w:b/>
          <w:bCs/>
          <w:u w:val="single"/>
        </w:rPr>
      </w:pPr>
      <w:r>
        <w:rPr>
          <w:rFonts w:ascii="Arial" w:hAnsi="Arial" w:cs="Arial"/>
          <w:b/>
          <w:bCs/>
          <w:u w:val="single"/>
        </w:rPr>
        <w:t>Entry Limit:</w:t>
      </w:r>
      <w:r>
        <w:rPr>
          <w:rFonts w:ascii="Arial" w:hAnsi="Arial" w:cs="Arial"/>
        </w:rPr>
        <w:tab/>
        <w:t xml:space="preserve">Swimmers may enter a </w:t>
      </w:r>
      <w:r w:rsidRPr="009726A5">
        <w:rPr>
          <w:rFonts w:ascii="Arial" w:hAnsi="Arial" w:cs="Arial"/>
          <w:b/>
          <w:bCs/>
        </w:rPr>
        <w:t xml:space="preserve">maximum of </w:t>
      </w:r>
      <w:r w:rsidR="00AD6BCC" w:rsidRPr="009726A5">
        <w:rPr>
          <w:rFonts w:ascii="Arial" w:hAnsi="Arial" w:cs="Arial"/>
          <w:b/>
          <w:bCs/>
        </w:rPr>
        <w:t>four</w:t>
      </w:r>
      <w:r w:rsidRPr="009726A5">
        <w:rPr>
          <w:rFonts w:ascii="Arial" w:hAnsi="Arial" w:cs="Arial"/>
          <w:b/>
          <w:bCs/>
        </w:rPr>
        <w:t xml:space="preserve"> events and one relay</w:t>
      </w:r>
      <w:r w:rsidR="00AD6BCC" w:rsidRPr="009726A5">
        <w:rPr>
          <w:rFonts w:ascii="Arial" w:hAnsi="Arial" w:cs="Arial"/>
          <w:b/>
          <w:bCs/>
        </w:rPr>
        <w:t>.</w:t>
      </w:r>
    </w:p>
    <w:p w14:paraId="089F9E69" w14:textId="77777777" w:rsidR="003F4A5D" w:rsidRDefault="003F4A5D">
      <w:pPr>
        <w:ind w:left="1440" w:hanging="1440"/>
        <w:rPr>
          <w:rFonts w:ascii="Arial" w:hAnsi="Arial" w:cs="Arial"/>
          <w:b/>
          <w:bCs/>
          <w:u w:val="single"/>
        </w:rPr>
      </w:pPr>
    </w:p>
    <w:p w14:paraId="6E8CD073" w14:textId="77777777" w:rsidR="003F4A5D" w:rsidRDefault="00A345DB">
      <w:pPr>
        <w:ind w:left="2160" w:hanging="2160"/>
        <w:rPr>
          <w:rFonts w:ascii="Arial" w:hAnsi="Arial" w:cs="Arial"/>
          <w:b/>
          <w:bCs/>
          <w:u w:val="single"/>
        </w:rPr>
      </w:pPr>
      <w:r>
        <w:rPr>
          <w:rFonts w:ascii="Arial" w:hAnsi="Arial" w:cs="Arial"/>
          <w:b/>
          <w:bCs/>
          <w:u w:val="single"/>
        </w:rPr>
        <w:t>Meet Format &amp;</w:t>
      </w:r>
      <w:r>
        <w:rPr>
          <w:rFonts w:ascii="Arial" w:hAnsi="Arial" w:cs="Arial"/>
          <w:b/>
          <w:bCs/>
        </w:rPr>
        <w:tab/>
      </w:r>
      <w:r>
        <w:rPr>
          <w:rFonts w:ascii="Arial" w:hAnsi="Arial" w:cs="Arial"/>
        </w:rPr>
        <w:t>All events will be pre-seeded and swum mixed gender, slow to fast, as timed</w:t>
      </w:r>
    </w:p>
    <w:p w14:paraId="284FE196" w14:textId="4D284953" w:rsidR="003F4A5D" w:rsidRDefault="00A345DB" w:rsidP="006E43D8">
      <w:pPr>
        <w:ind w:left="2160" w:hanging="2160"/>
        <w:rPr>
          <w:rFonts w:ascii="Arial" w:hAnsi="Arial" w:cs="Arial"/>
        </w:rPr>
      </w:pPr>
      <w:r>
        <w:rPr>
          <w:rFonts w:ascii="Arial" w:hAnsi="Arial" w:cs="Arial"/>
          <w:b/>
          <w:bCs/>
          <w:u w:val="single"/>
        </w:rPr>
        <w:t>Specifics:</w:t>
      </w:r>
      <w:r>
        <w:rPr>
          <w:rFonts w:ascii="Arial" w:hAnsi="Arial" w:cs="Arial"/>
          <w:b/>
          <w:bCs/>
        </w:rPr>
        <w:tab/>
      </w:r>
      <w:r>
        <w:rPr>
          <w:rFonts w:ascii="Arial" w:hAnsi="Arial" w:cs="Arial"/>
        </w:rPr>
        <w:t xml:space="preserve">finals. No deck entries will be allowed.  Age limits/guidelines are designated on </w:t>
      </w:r>
      <w:proofErr w:type="gramStart"/>
      <w:r>
        <w:rPr>
          <w:rFonts w:ascii="Arial" w:hAnsi="Arial" w:cs="Arial"/>
        </w:rPr>
        <w:t>Order</w:t>
      </w:r>
      <w:proofErr w:type="gramEnd"/>
      <w:r>
        <w:rPr>
          <w:rFonts w:ascii="Arial" w:hAnsi="Arial" w:cs="Arial"/>
        </w:rPr>
        <w:t xml:space="preserve"> of Events page</w:t>
      </w:r>
      <w:r w:rsidR="00CC5A87">
        <w:rPr>
          <w:rFonts w:ascii="Arial" w:hAnsi="Arial" w:cs="Arial"/>
        </w:rPr>
        <w:t xml:space="preserve">.  </w:t>
      </w:r>
      <w:r w:rsidR="000A7063">
        <w:rPr>
          <w:rFonts w:ascii="Arial" w:hAnsi="Arial" w:cs="Arial"/>
        </w:rPr>
        <w:t xml:space="preserve">The 500 free may be limited in entries if the timeline is scheduled to run past 4 hours. </w:t>
      </w:r>
    </w:p>
    <w:p w14:paraId="1B0A378E" w14:textId="77777777" w:rsidR="00ED2DB6" w:rsidRDefault="00ED2DB6" w:rsidP="006E43D8">
      <w:pPr>
        <w:ind w:left="2160" w:hanging="2160"/>
        <w:rPr>
          <w:rFonts w:ascii="Arial" w:hAnsi="Arial" w:cs="Arial"/>
        </w:rPr>
      </w:pPr>
    </w:p>
    <w:p w14:paraId="69E2EF86" w14:textId="36F00673" w:rsidR="00280643" w:rsidRDefault="00ED2DB6" w:rsidP="006E43D8">
      <w:pPr>
        <w:ind w:left="2160" w:hanging="2160"/>
        <w:rPr>
          <w:rFonts w:ascii="Arial" w:hAnsi="Arial" w:cs="Arial"/>
        </w:rPr>
      </w:pPr>
      <w:r>
        <w:rPr>
          <w:rFonts w:ascii="Arial" w:hAnsi="Arial" w:cs="Arial"/>
          <w:b/>
          <w:bCs/>
          <w:u w:val="single"/>
        </w:rPr>
        <w:t>Swimmer Limit:</w:t>
      </w:r>
      <w:r>
        <w:rPr>
          <w:rFonts w:ascii="Arial" w:hAnsi="Arial" w:cs="Arial"/>
        </w:rPr>
        <w:tab/>
      </w:r>
      <w:r w:rsidR="00B84531">
        <w:rPr>
          <w:rFonts w:ascii="Arial" w:hAnsi="Arial" w:cs="Arial"/>
        </w:rPr>
        <w:t>200</w:t>
      </w:r>
      <w:r>
        <w:rPr>
          <w:rFonts w:ascii="Arial" w:hAnsi="Arial" w:cs="Arial"/>
        </w:rPr>
        <w:t xml:space="preserve"> athletes </w:t>
      </w:r>
      <w:proofErr w:type="gramStart"/>
      <w:r>
        <w:rPr>
          <w:rFonts w:ascii="Arial" w:hAnsi="Arial" w:cs="Arial"/>
        </w:rPr>
        <w:t>is</w:t>
      </w:r>
      <w:proofErr w:type="gramEnd"/>
      <w:r>
        <w:rPr>
          <w:rFonts w:ascii="Arial" w:hAnsi="Arial" w:cs="Arial"/>
        </w:rPr>
        <w:t xml:space="preserve"> the meet maximum.</w:t>
      </w:r>
    </w:p>
    <w:p w14:paraId="1B8E0BF0" w14:textId="77777777" w:rsidR="003F4A5D" w:rsidRDefault="00A345DB">
      <w:pPr>
        <w:ind w:left="1440" w:hanging="1440"/>
        <w:rPr>
          <w:rFonts w:ascii="Arial" w:hAnsi="Arial" w:cs="Arial"/>
          <w:b/>
          <w:bCs/>
          <w:u w:val="single"/>
        </w:rPr>
      </w:pPr>
      <w:r>
        <w:rPr>
          <w:rFonts w:ascii="Arial" w:hAnsi="Arial" w:cs="Arial"/>
        </w:rPr>
        <w:tab/>
      </w:r>
      <w:r>
        <w:rPr>
          <w:rFonts w:ascii="Arial" w:hAnsi="Arial" w:cs="Arial"/>
        </w:rPr>
        <w:tab/>
      </w:r>
    </w:p>
    <w:p w14:paraId="336CC4DD" w14:textId="6F5F8095" w:rsidR="003F4A5D" w:rsidRDefault="00A345DB">
      <w:pPr>
        <w:ind w:left="2160" w:hanging="2160"/>
        <w:rPr>
          <w:rFonts w:ascii="Arial" w:hAnsi="Arial" w:cs="Arial"/>
        </w:rPr>
      </w:pPr>
      <w:r>
        <w:rPr>
          <w:rFonts w:ascii="Arial" w:hAnsi="Arial" w:cs="Arial"/>
          <w:b/>
          <w:bCs/>
          <w:u w:val="single"/>
        </w:rPr>
        <w:t>Entry Fees:</w:t>
      </w:r>
      <w:r>
        <w:rPr>
          <w:rFonts w:ascii="Arial" w:hAnsi="Arial" w:cs="Arial"/>
          <w:b/>
          <w:bCs/>
        </w:rPr>
        <w:tab/>
      </w:r>
      <w:r>
        <w:rPr>
          <w:rFonts w:ascii="Arial" w:hAnsi="Arial" w:cs="Arial"/>
        </w:rPr>
        <w:t>$</w:t>
      </w:r>
      <w:r w:rsidR="00251876">
        <w:rPr>
          <w:rFonts w:ascii="Arial" w:hAnsi="Arial" w:cs="Arial"/>
        </w:rPr>
        <w:t>7</w:t>
      </w:r>
      <w:r>
        <w:rPr>
          <w:rFonts w:ascii="Arial" w:hAnsi="Arial" w:cs="Arial"/>
        </w:rPr>
        <w:t>/swimmer ($3 OSI surcharge, $</w:t>
      </w:r>
      <w:r w:rsidR="00251876">
        <w:rPr>
          <w:rFonts w:ascii="Arial" w:hAnsi="Arial" w:cs="Arial"/>
        </w:rPr>
        <w:t>4</w:t>
      </w:r>
      <w:r>
        <w:rPr>
          <w:rFonts w:ascii="Arial" w:hAnsi="Arial" w:cs="Arial"/>
        </w:rPr>
        <w:t xml:space="preserve"> facility use fee)</w:t>
      </w:r>
    </w:p>
    <w:p w14:paraId="6EC9217B" w14:textId="4DA4AA08" w:rsidR="003F4A5D" w:rsidRDefault="00A345DB">
      <w:pPr>
        <w:ind w:left="1440" w:hanging="1440"/>
        <w:rPr>
          <w:rFonts w:ascii="Arial" w:hAnsi="Arial" w:cs="Arial"/>
        </w:rPr>
      </w:pPr>
      <w:r>
        <w:rPr>
          <w:rFonts w:ascii="Arial" w:hAnsi="Arial" w:cs="Arial"/>
        </w:rPr>
        <w:tab/>
      </w:r>
      <w:r>
        <w:rPr>
          <w:rFonts w:ascii="Arial" w:hAnsi="Arial" w:cs="Arial"/>
        </w:rPr>
        <w:tab/>
        <w:t>$</w:t>
      </w:r>
      <w:r w:rsidR="0005205A">
        <w:rPr>
          <w:rFonts w:ascii="Arial" w:hAnsi="Arial" w:cs="Arial"/>
        </w:rPr>
        <w:t>4.50</w:t>
      </w:r>
      <w:r>
        <w:rPr>
          <w:rFonts w:ascii="Arial" w:hAnsi="Arial" w:cs="Arial"/>
        </w:rPr>
        <w:t xml:space="preserve"> Individual entry fee per event and $</w:t>
      </w:r>
      <w:r w:rsidR="004D4EC2">
        <w:rPr>
          <w:rFonts w:ascii="Arial" w:hAnsi="Arial" w:cs="Arial"/>
        </w:rPr>
        <w:t>12</w:t>
      </w:r>
      <w:r>
        <w:rPr>
          <w:rFonts w:ascii="Arial" w:hAnsi="Arial" w:cs="Arial"/>
        </w:rPr>
        <w:t xml:space="preserve"> per relay.</w:t>
      </w:r>
    </w:p>
    <w:p w14:paraId="35166BA9" w14:textId="77777777" w:rsidR="003F4A5D" w:rsidRDefault="00A345DB">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382D1587" w14:textId="5B73B786" w:rsidR="003F4A5D" w:rsidRDefault="00A345DB">
      <w:pPr>
        <w:ind w:left="2160"/>
        <w:rPr>
          <w:rFonts w:ascii="Arial" w:hAnsi="Arial" w:cs="Arial"/>
        </w:rPr>
      </w:pPr>
      <w:r>
        <w:rPr>
          <w:rFonts w:ascii="Arial" w:hAnsi="Arial" w:cs="Arial"/>
        </w:rPr>
        <w:t>Please make check payable to</w:t>
      </w:r>
      <w:r w:rsidR="0023419F">
        <w:rPr>
          <w:rFonts w:ascii="Arial" w:hAnsi="Arial" w:cs="Arial"/>
        </w:rPr>
        <w:t xml:space="preserve"> the</w:t>
      </w:r>
      <w:r>
        <w:rPr>
          <w:rFonts w:ascii="Arial" w:hAnsi="Arial" w:cs="Arial"/>
        </w:rPr>
        <w:t xml:space="preserve"> HRVST</w:t>
      </w:r>
      <w:r w:rsidR="00167A45">
        <w:rPr>
          <w:rFonts w:ascii="Arial" w:hAnsi="Arial" w:cs="Arial"/>
        </w:rPr>
        <w:t xml:space="preserve"> and mail to HRVST 1</w:t>
      </w:r>
      <w:r w:rsidR="0023419F">
        <w:rPr>
          <w:rFonts w:ascii="Arial" w:hAnsi="Arial" w:cs="Arial"/>
        </w:rPr>
        <w:t>6</w:t>
      </w:r>
      <w:r w:rsidR="00167A45">
        <w:rPr>
          <w:rFonts w:ascii="Arial" w:hAnsi="Arial" w:cs="Arial"/>
        </w:rPr>
        <w:t>03 May Street, Hood River, OR 97031</w:t>
      </w:r>
      <w:r w:rsidR="002451E3">
        <w:rPr>
          <w:rFonts w:ascii="Arial" w:hAnsi="Arial" w:cs="Arial"/>
        </w:rPr>
        <w:t>.</w:t>
      </w:r>
    </w:p>
    <w:p w14:paraId="349F9B6F" w14:textId="77777777" w:rsidR="003F4A5D" w:rsidRDefault="003F4A5D">
      <w:pPr>
        <w:ind w:left="1440" w:hanging="1440"/>
        <w:rPr>
          <w:rFonts w:ascii="Arial" w:hAnsi="Arial" w:cs="Arial"/>
        </w:rPr>
      </w:pPr>
    </w:p>
    <w:p w14:paraId="6A1ABE6C" w14:textId="77777777" w:rsidR="003F4A5D" w:rsidRDefault="00A345DB">
      <w:pPr>
        <w:ind w:left="2160" w:hanging="2160"/>
        <w:rPr>
          <w:rFonts w:ascii="Arial" w:hAnsi="Arial" w:cs="Arial"/>
        </w:rPr>
      </w:pPr>
      <w:r>
        <w:rPr>
          <w:rFonts w:ascii="Arial" w:hAnsi="Arial" w:cs="Arial"/>
          <w:b/>
          <w:bCs/>
          <w:u w:val="single"/>
        </w:rPr>
        <w:t>Entries:</w:t>
      </w:r>
      <w:r>
        <w:rPr>
          <w:rFonts w:ascii="Arial" w:hAnsi="Arial" w:cs="Arial"/>
        </w:rPr>
        <w:tab/>
        <w:t xml:space="preserve">Please submit a </w:t>
      </w:r>
      <w:proofErr w:type="spellStart"/>
      <w:r>
        <w:rPr>
          <w:rFonts w:ascii="Arial" w:hAnsi="Arial" w:cs="Arial"/>
        </w:rPr>
        <w:t>Hytek</w:t>
      </w:r>
      <w:proofErr w:type="spellEnd"/>
      <w:r>
        <w:rPr>
          <w:rFonts w:ascii="Arial" w:hAnsi="Arial" w:cs="Arial"/>
        </w:rPr>
        <w:t xml:space="preserve"> entry file to </w:t>
      </w:r>
      <w:hyperlink r:id="rId7" w:history="1">
        <w:r>
          <w:rPr>
            <w:rStyle w:val="Hyperlink"/>
            <w:rFonts w:ascii="Arial" w:hAnsi="Arial" w:cs="Arial"/>
          </w:rPr>
          <w:t>hrvst.coach@gmail.com</w:t>
        </w:r>
      </w:hyperlink>
      <w:r>
        <w:rPr>
          <w:rFonts w:ascii="Arial" w:hAnsi="Arial" w:cs="Arial"/>
        </w:rPr>
        <w:t xml:space="preserve">   With submission of entries, the coach/team representative attests that all swimmers entered are registered with USA Swimming. </w:t>
      </w:r>
    </w:p>
    <w:p w14:paraId="1F0831EB" w14:textId="77777777" w:rsidR="003F4A5D" w:rsidRDefault="003F4A5D">
      <w:pPr>
        <w:ind w:left="2160" w:hanging="2160"/>
        <w:rPr>
          <w:rFonts w:ascii="Arial" w:hAnsi="Arial" w:cs="Arial"/>
        </w:rPr>
      </w:pPr>
    </w:p>
    <w:p w14:paraId="186FC171" w14:textId="650FEF0D" w:rsidR="003F4A5D" w:rsidRDefault="00A345DB">
      <w:pPr>
        <w:ind w:left="2160" w:hanging="2160"/>
        <w:rPr>
          <w:rFonts w:ascii="Arial" w:hAnsi="Arial" w:cs="Arial"/>
        </w:rPr>
      </w:pPr>
      <w:r>
        <w:rPr>
          <w:rFonts w:ascii="Arial" w:hAnsi="Arial" w:cs="Arial"/>
          <w:b/>
          <w:bCs/>
          <w:u w:val="single"/>
        </w:rPr>
        <w:t>Awards:</w:t>
      </w:r>
      <w:r>
        <w:rPr>
          <w:rFonts w:ascii="Arial" w:hAnsi="Arial" w:cs="Arial"/>
        </w:rPr>
        <w:tab/>
        <w:t>Ribbons 1-</w:t>
      </w:r>
      <w:r w:rsidR="00583D90">
        <w:rPr>
          <w:rFonts w:ascii="Arial" w:hAnsi="Arial" w:cs="Arial"/>
        </w:rPr>
        <w:t>10th</w:t>
      </w:r>
      <w:r>
        <w:rPr>
          <w:rFonts w:ascii="Arial" w:hAnsi="Arial" w:cs="Arial"/>
        </w:rPr>
        <w:t xml:space="preserve"> place</w:t>
      </w:r>
      <w:r w:rsidR="00954779">
        <w:rPr>
          <w:rFonts w:ascii="Arial" w:hAnsi="Arial" w:cs="Arial"/>
        </w:rPr>
        <w:t xml:space="preserve">, boys and </w:t>
      </w:r>
      <w:proofErr w:type="gramStart"/>
      <w:r w:rsidR="00954779">
        <w:rPr>
          <w:rFonts w:ascii="Arial" w:hAnsi="Arial" w:cs="Arial"/>
        </w:rPr>
        <w:t>girls are</w:t>
      </w:r>
      <w:proofErr w:type="gramEnd"/>
      <w:r w:rsidR="00954779">
        <w:rPr>
          <w:rFonts w:ascii="Arial" w:hAnsi="Arial" w:cs="Arial"/>
        </w:rPr>
        <w:t xml:space="preserve"> </w:t>
      </w:r>
      <w:proofErr w:type="gramStart"/>
      <w:r w:rsidR="00954779">
        <w:rPr>
          <w:rFonts w:ascii="Arial" w:hAnsi="Arial" w:cs="Arial"/>
        </w:rPr>
        <w:t>swam</w:t>
      </w:r>
      <w:proofErr w:type="gramEnd"/>
      <w:r w:rsidR="00954779">
        <w:rPr>
          <w:rFonts w:ascii="Arial" w:hAnsi="Arial" w:cs="Arial"/>
        </w:rPr>
        <w:t xml:space="preserve"> together but scored separately</w:t>
      </w:r>
      <w:r w:rsidR="00583D90">
        <w:rPr>
          <w:rFonts w:ascii="Arial" w:hAnsi="Arial" w:cs="Arial"/>
        </w:rPr>
        <w:t>.  Events will be scored 8 &amp; Under</w:t>
      </w:r>
      <w:r w:rsidR="007420DB">
        <w:rPr>
          <w:rFonts w:ascii="Arial" w:hAnsi="Arial" w:cs="Arial"/>
        </w:rPr>
        <w:t xml:space="preserve"> for the 25’s</w:t>
      </w:r>
      <w:r w:rsidR="00583D90">
        <w:rPr>
          <w:rFonts w:ascii="Arial" w:hAnsi="Arial" w:cs="Arial"/>
        </w:rPr>
        <w:t>, 10</w:t>
      </w:r>
      <w:r w:rsidR="007420DB">
        <w:rPr>
          <w:rFonts w:ascii="Arial" w:hAnsi="Arial" w:cs="Arial"/>
        </w:rPr>
        <w:t xml:space="preserve"> &amp; Under for all other events</w:t>
      </w:r>
      <w:r w:rsidR="00583D90">
        <w:rPr>
          <w:rFonts w:ascii="Arial" w:hAnsi="Arial" w:cs="Arial"/>
        </w:rPr>
        <w:t xml:space="preserve">, </w:t>
      </w:r>
      <w:r w:rsidR="007420DB">
        <w:rPr>
          <w:rFonts w:ascii="Arial" w:hAnsi="Arial" w:cs="Arial"/>
        </w:rPr>
        <w:t xml:space="preserve">11-12, 13-14, and 15 &amp; </w:t>
      </w:r>
      <w:proofErr w:type="gramStart"/>
      <w:r w:rsidR="007420DB">
        <w:rPr>
          <w:rFonts w:ascii="Arial" w:hAnsi="Arial" w:cs="Arial"/>
        </w:rPr>
        <w:t>Over</w:t>
      </w:r>
      <w:proofErr w:type="gramEnd"/>
      <w:r w:rsidR="007420DB">
        <w:rPr>
          <w:rFonts w:ascii="Arial" w:hAnsi="Arial" w:cs="Arial"/>
        </w:rPr>
        <w:t xml:space="preserve">.  </w:t>
      </w:r>
    </w:p>
    <w:p w14:paraId="125CC0F4" w14:textId="77777777" w:rsidR="003F4A5D" w:rsidRDefault="003F4A5D">
      <w:pPr>
        <w:ind w:left="2160" w:hanging="2160"/>
        <w:rPr>
          <w:rFonts w:ascii="Arial" w:hAnsi="Arial" w:cs="Arial"/>
        </w:rPr>
      </w:pPr>
    </w:p>
    <w:p w14:paraId="0B630D43" w14:textId="7BB9DDA1" w:rsidR="003F4A5D" w:rsidRDefault="00A345DB">
      <w:pPr>
        <w:ind w:left="2160" w:hanging="2160"/>
        <w:rPr>
          <w:rFonts w:ascii="Arial" w:hAnsi="Arial" w:cs="Arial"/>
        </w:rPr>
      </w:pPr>
      <w:r>
        <w:rPr>
          <w:rFonts w:ascii="Arial" w:hAnsi="Arial" w:cs="Arial"/>
          <w:b/>
          <w:bCs/>
          <w:u w:val="single"/>
        </w:rPr>
        <w:t>Facility:</w:t>
      </w:r>
      <w:r>
        <w:rPr>
          <w:rFonts w:ascii="Arial" w:hAnsi="Arial" w:cs="Arial"/>
        </w:rPr>
        <w:tab/>
        <w:t xml:space="preserve">Competition Pool: 10 lane 25yd by 25m pool with flush-deck gutters and 6” non-turbulent lane lines.  Pool depth varies from four feet to seven feet.  This meet will be held </w:t>
      </w:r>
      <w:r w:rsidR="00556A4E">
        <w:rPr>
          <w:rFonts w:ascii="Arial" w:hAnsi="Arial" w:cs="Arial"/>
        </w:rPr>
        <w:t xml:space="preserve">yards </w:t>
      </w:r>
      <w:r w:rsidR="008D7FA0">
        <w:rPr>
          <w:rFonts w:ascii="Arial" w:hAnsi="Arial" w:cs="Arial"/>
        </w:rPr>
        <w:t xml:space="preserve">using up to </w:t>
      </w:r>
      <w:r w:rsidR="00556A4E">
        <w:rPr>
          <w:rFonts w:ascii="Arial" w:hAnsi="Arial" w:cs="Arial"/>
        </w:rPr>
        <w:t>10</w:t>
      </w:r>
      <w:r w:rsidR="008D7FA0">
        <w:rPr>
          <w:rFonts w:ascii="Arial" w:hAnsi="Arial" w:cs="Arial"/>
        </w:rPr>
        <w:t xml:space="preserve"> lanes</w:t>
      </w:r>
      <w:r>
        <w:rPr>
          <w:rFonts w:ascii="Arial" w:hAnsi="Arial" w:cs="Arial"/>
        </w:rPr>
        <w:t xml:space="preserve">.  The competition course has not been certified in accordance with 104.2.2 </w:t>
      </w:r>
      <w:proofErr w:type="gramStart"/>
      <w:r>
        <w:rPr>
          <w:rFonts w:ascii="Arial" w:hAnsi="Arial" w:cs="Arial"/>
        </w:rPr>
        <w:t>C(</w:t>
      </w:r>
      <w:proofErr w:type="gramEnd"/>
      <w:r>
        <w:rPr>
          <w:rFonts w:ascii="Arial" w:hAnsi="Arial" w:cs="Arial"/>
        </w:rPr>
        <w:t>4).</w:t>
      </w:r>
    </w:p>
    <w:p w14:paraId="720074CA" w14:textId="77777777" w:rsidR="003F4A5D" w:rsidRDefault="00A345DB">
      <w:pPr>
        <w:pStyle w:val="Title"/>
        <w:jc w:val="left"/>
        <w:rPr>
          <w:rFonts w:ascii="Arial" w:hAnsi="Arial" w:cs="Arial"/>
          <w:b w:val="0"/>
          <w:bCs w:val="0"/>
          <w:sz w:val="24"/>
          <w:szCs w:val="24"/>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 xml:space="preserve">Electronic Timing system consists of strobe start, touchpads with buttons &amp; </w:t>
      </w:r>
    </w:p>
    <w:p w14:paraId="168D6518" w14:textId="77777777" w:rsidR="003F4A5D" w:rsidRDefault="00A345DB">
      <w:pPr>
        <w:pStyle w:val="Title"/>
        <w:jc w:val="left"/>
        <w:rPr>
          <w:rFonts w:ascii="Arial" w:hAnsi="Arial" w:cs="Arial"/>
        </w:rPr>
      </w:pPr>
      <w:r>
        <w:rPr>
          <w:rFonts w:ascii="Arial" w:hAnsi="Arial" w:cs="Arial"/>
          <w:b w:val="0"/>
          <w:bCs w:val="0"/>
          <w:sz w:val="24"/>
          <w:szCs w:val="24"/>
        </w:rPr>
        <w:tab/>
      </w:r>
      <w:r>
        <w:rPr>
          <w:rFonts w:ascii="Arial" w:hAnsi="Arial" w:cs="Arial"/>
          <w:b w:val="0"/>
          <w:bCs w:val="0"/>
          <w:sz w:val="24"/>
          <w:szCs w:val="24"/>
        </w:rPr>
        <w:tab/>
      </w:r>
      <w:r>
        <w:rPr>
          <w:rFonts w:ascii="Arial" w:hAnsi="Arial" w:cs="Arial"/>
          <w:b w:val="0"/>
          <w:bCs w:val="0"/>
          <w:sz w:val="24"/>
          <w:szCs w:val="24"/>
        </w:rPr>
        <w:tab/>
        <w:t>manual backup.  Facility is accessible to adaptive swimmers.</w:t>
      </w:r>
    </w:p>
    <w:p w14:paraId="496BF900" w14:textId="77777777" w:rsidR="003F4A5D" w:rsidRDefault="003F4A5D">
      <w:pPr>
        <w:ind w:left="1440" w:hanging="1440"/>
        <w:rPr>
          <w:rFonts w:ascii="Arial" w:hAnsi="Arial" w:cs="Arial"/>
        </w:rPr>
      </w:pPr>
    </w:p>
    <w:p w14:paraId="729CB238" w14:textId="298C1AD1" w:rsidR="003F4A5D" w:rsidRPr="008D7FA0" w:rsidRDefault="00A345DB" w:rsidP="008D7FA0">
      <w:pPr>
        <w:ind w:left="2160" w:right="-17" w:hanging="2160"/>
        <w:rPr>
          <w:rFonts w:ascii="Arial" w:hAnsi="Arial" w:cs="Arial"/>
        </w:rPr>
      </w:pPr>
      <w:r>
        <w:rPr>
          <w:rFonts w:ascii="Arial" w:hAnsi="Arial" w:cs="Arial"/>
          <w:b/>
          <w:bCs/>
          <w:u w:val="single"/>
        </w:rPr>
        <w:t>Seating</w:t>
      </w:r>
      <w:r w:rsidR="008D7FA0">
        <w:rPr>
          <w:rFonts w:ascii="Arial" w:hAnsi="Arial" w:cs="Arial"/>
          <w:b/>
          <w:bCs/>
          <w:u w:val="single"/>
        </w:rPr>
        <w:t>:</w:t>
      </w:r>
      <w:r>
        <w:rPr>
          <w:rFonts w:ascii="Arial" w:hAnsi="Arial" w:cs="Arial"/>
        </w:rPr>
        <w:tab/>
      </w:r>
      <w:r w:rsidR="008D7FA0">
        <w:rPr>
          <w:rFonts w:ascii="Arial" w:hAnsi="Arial" w:cs="Arial"/>
        </w:rPr>
        <w:t>There is bleacher space and deck space available for folding chairs.</w:t>
      </w:r>
    </w:p>
    <w:p w14:paraId="006E05DC" w14:textId="77777777" w:rsidR="003F4A5D" w:rsidRDefault="003F4A5D">
      <w:pPr>
        <w:ind w:left="2160" w:right="-17" w:hanging="2160"/>
        <w:rPr>
          <w:rFonts w:ascii="Arial" w:hAnsi="Arial" w:cs="Arial"/>
        </w:rPr>
      </w:pPr>
    </w:p>
    <w:p w14:paraId="17E3719C" w14:textId="77777777" w:rsidR="003F4A5D" w:rsidRDefault="00A345DB">
      <w:pPr>
        <w:ind w:left="2160" w:right="-17" w:hanging="2160"/>
        <w:rPr>
          <w:rFonts w:ascii="Arial" w:hAnsi="Arial" w:cs="Arial"/>
        </w:rPr>
      </w:pPr>
      <w:r>
        <w:rPr>
          <w:rFonts w:ascii="Arial" w:hAnsi="Arial" w:cs="Arial"/>
          <w:b/>
          <w:bCs/>
          <w:u w:val="single"/>
        </w:rPr>
        <w:t>Timing:</w:t>
      </w:r>
      <w:r>
        <w:rPr>
          <w:rFonts w:ascii="Arial" w:hAnsi="Arial" w:cs="Arial"/>
        </w:rPr>
        <w:tab/>
        <w:t xml:space="preserve">Colorado Electronic timing system, horn start, and finish touch pads. Results via </w:t>
      </w:r>
    </w:p>
    <w:p w14:paraId="0B8A395B" w14:textId="77777777" w:rsidR="003F4A5D" w:rsidRDefault="00A345DB">
      <w:pPr>
        <w:ind w:left="2160" w:right="-17"/>
        <w:rPr>
          <w:rFonts w:ascii="Arial" w:hAnsi="Arial" w:cs="Arial"/>
        </w:rPr>
      </w:pPr>
      <w:r>
        <w:rPr>
          <w:rFonts w:ascii="Arial" w:hAnsi="Arial" w:cs="Arial"/>
        </w:rPr>
        <w:t>electronic scoreboard.</w:t>
      </w:r>
    </w:p>
    <w:p w14:paraId="50C70234" w14:textId="77777777" w:rsidR="003F4A5D" w:rsidRDefault="003F4A5D">
      <w:pPr>
        <w:ind w:left="2160" w:right="-17"/>
        <w:rPr>
          <w:rFonts w:ascii="Arial" w:hAnsi="Arial" w:cs="Arial"/>
        </w:rPr>
      </w:pPr>
    </w:p>
    <w:p w14:paraId="7DAC788A" w14:textId="0104CAD6" w:rsidR="003F4A5D" w:rsidRDefault="00A345DB">
      <w:pPr>
        <w:ind w:left="2160" w:right="-17" w:hanging="2160"/>
        <w:rPr>
          <w:rFonts w:ascii="Arial" w:hAnsi="Arial" w:cs="Arial"/>
        </w:rPr>
      </w:pPr>
      <w:r>
        <w:rPr>
          <w:rFonts w:ascii="Arial" w:hAnsi="Arial" w:cs="Arial"/>
          <w:b/>
          <w:bCs/>
          <w:u w:val="single"/>
        </w:rPr>
        <w:t>Pool Hours:</w:t>
      </w:r>
      <w:r>
        <w:rPr>
          <w:rFonts w:ascii="Arial" w:hAnsi="Arial" w:cs="Arial"/>
        </w:rPr>
        <w:tab/>
        <w:t>The facility will be open to the public during the competition. Participants may enter the facility</w:t>
      </w:r>
      <w:r w:rsidR="00180E67">
        <w:rPr>
          <w:rFonts w:ascii="Arial" w:hAnsi="Arial" w:cs="Arial"/>
        </w:rPr>
        <w:t xml:space="preserve"> </w:t>
      </w:r>
      <w:r w:rsidR="00BA1166">
        <w:rPr>
          <w:rFonts w:ascii="Arial" w:hAnsi="Arial" w:cs="Arial"/>
        </w:rPr>
        <w:t>30</w:t>
      </w:r>
      <w:r w:rsidR="00180E67">
        <w:rPr>
          <w:rFonts w:ascii="Arial" w:hAnsi="Arial" w:cs="Arial"/>
        </w:rPr>
        <w:t xml:space="preserve"> minutes</w:t>
      </w:r>
      <w:r>
        <w:rPr>
          <w:rFonts w:ascii="Arial" w:hAnsi="Arial" w:cs="Arial"/>
        </w:rPr>
        <w:t xml:space="preserve"> prior to the</w:t>
      </w:r>
      <w:r w:rsidR="008D7FA0">
        <w:rPr>
          <w:rFonts w:ascii="Arial" w:hAnsi="Arial" w:cs="Arial"/>
        </w:rPr>
        <w:t xml:space="preserve"> </w:t>
      </w:r>
      <w:r>
        <w:rPr>
          <w:rFonts w:ascii="Arial" w:hAnsi="Arial" w:cs="Arial"/>
        </w:rPr>
        <w:t>scheduled warm-up time.</w:t>
      </w:r>
    </w:p>
    <w:p w14:paraId="5C994104" w14:textId="77777777" w:rsidR="003F4A5D" w:rsidRDefault="003F4A5D">
      <w:pPr>
        <w:ind w:left="1440" w:hanging="1440"/>
        <w:rPr>
          <w:rFonts w:ascii="Arial" w:hAnsi="Arial" w:cs="Arial"/>
        </w:rPr>
      </w:pPr>
    </w:p>
    <w:p w14:paraId="7E600C18" w14:textId="77777777" w:rsidR="003F4A5D" w:rsidRDefault="00A345DB">
      <w:pPr>
        <w:ind w:left="2160" w:hanging="2160"/>
        <w:rPr>
          <w:rFonts w:ascii="Arial" w:hAnsi="Arial" w:cs="Arial"/>
        </w:rPr>
      </w:pPr>
      <w:r>
        <w:rPr>
          <w:rFonts w:ascii="Arial" w:hAnsi="Arial" w:cs="Arial"/>
          <w:b/>
          <w:bCs/>
          <w:u w:val="single"/>
        </w:rPr>
        <w:t>Times:</w:t>
      </w:r>
      <w:r>
        <w:rPr>
          <w:rFonts w:ascii="Arial" w:hAnsi="Arial" w:cs="Arial"/>
        </w:rPr>
        <w:tab/>
        <w:t>Timeline is below.  If a second session is needed, times will be updated.</w:t>
      </w:r>
    </w:p>
    <w:p w14:paraId="45BCE629" w14:textId="77777777" w:rsidR="003F4A5D" w:rsidRDefault="003F4A5D">
      <w:pPr>
        <w:ind w:left="1440" w:hanging="1440"/>
        <w:rPr>
          <w:rFonts w:ascii="Arial" w:hAnsi="Arial" w:cs="Arial"/>
        </w:rPr>
      </w:pPr>
    </w:p>
    <w:p w14:paraId="7AD68D08" w14:textId="77777777" w:rsidR="003F4A5D" w:rsidRDefault="00A345DB">
      <w:pPr>
        <w:ind w:left="3600" w:firstLine="720"/>
        <w:rPr>
          <w:rFonts w:ascii="Arial" w:hAnsi="Arial" w:cs="Arial"/>
        </w:rPr>
      </w:pPr>
      <w:r>
        <w:rPr>
          <w:rFonts w:ascii="Arial" w:hAnsi="Arial" w:cs="Arial"/>
          <w:u w:val="single"/>
        </w:rPr>
        <w:t>Warm-ups</w:t>
      </w:r>
      <w:r>
        <w:rPr>
          <w:rFonts w:ascii="Arial" w:hAnsi="Arial" w:cs="Arial"/>
        </w:rPr>
        <w:tab/>
      </w:r>
      <w:r>
        <w:rPr>
          <w:rFonts w:ascii="Arial" w:hAnsi="Arial" w:cs="Arial"/>
        </w:rPr>
        <w:tab/>
      </w:r>
      <w:r>
        <w:rPr>
          <w:rFonts w:ascii="Arial" w:hAnsi="Arial" w:cs="Arial"/>
          <w:u w:val="single"/>
        </w:rPr>
        <w:t>Competition</w:t>
      </w:r>
    </w:p>
    <w:p w14:paraId="13ED5974" w14:textId="77777777" w:rsidR="003F4A5D" w:rsidRDefault="003F4A5D">
      <w:pPr>
        <w:rPr>
          <w:rFonts w:ascii="Arial" w:hAnsi="Arial" w:cs="Arial"/>
        </w:rPr>
      </w:pPr>
    </w:p>
    <w:p w14:paraId="542F4A6F" w14:textId="782FD3F1" w:rsidR="00556A4E" w:rsidRDefault="00A345DB" w:rsidP="00066D3D">
      <w:pPr>
        <w:ind w:left="1440" w:hanging="1440"/>
        <w:rPr>
          <w:rFonts w:ascii="Arial" w:hAnsi="Arial" w:cs="Arial"/>
        </w:rPr>
      </w:pPr>
      <w:r>
        <w:rPr>
          <w:rFonts w:ascii="Arial" w:hAnsi="Arial" w:cs="Arial"/>
        </w:rPr>
        <w:tab/>
      </w:r>
      <w:r>
        <w:rPr>
          <w:rFonts w:ascii="Arial" w:hAnsi="Arial" w:cs="Arial"/>
        </w:rPr>
        <w:tab/>
        <w:t>Saturday am</w:t>
      </w:r>
      <w:r>
        <w:rPr>
          <w:rFonts w:ascii="Arial" w:hAnsi="Arial" w:cs="Arial"/>
        </w:rPr>
        <w:tab/>
      </w:r>
      <w:r>
        <w:rPr>
          <w:rFonts w:ascii="Arial" w:hAnsi="Arial" w:cs="Arial"/>
        </w:rPr>
        <w:tab/>
      </w:r>
      <w:r w:rsidR="00556A4E">
        <w:rPr>
          <w:rFonts w:ascii="Arial" w:hAnsi="Arial" w:cs="Arial"/>
        </w:rPr>
        <w:t xml:space="preserve"> 10:</w:t>
      </w:r>
      <w:r>
        <w:rPr>
          <w:rFonts w:ascii="Arial" w:hAnsi="Arial" w:cs="Arial"/>
        </w:rPr>
        <w:t xml:space="preserve">00am </w:t>
      </w:r>
      <w:r>
        <w:rPr>
          <w:rFonts w:ascii="Arial" w:hAnsi="Arial" w:cs="Arial"/>
        </w:rPr>
        <w:tab/>
      </w:r>
      <w:r>
        <w:rPr>
          <w:rFonts w:ascii="Arial" w:hAnsi="Arial" w:cs="Arial"/>
        </w:rPr>
        <w:tab/>
      </w:r>
      <w:r w:rsidR="00556A4E">
        <w:rPr>
          <w:rFonts w:ascii="Arial" w:hAnsi="Arial" w:cs="Arial"/>
        </w:rPr>
        <w:t>11</w:t>
      </w:r>
      <w:r w:rsidR="00180E67">
        <w:rPr>
          <w:rFonts w:ascii="Arial" w:hAnsi="Arial" w:cs="Arial"/>
        </w:rPr>
        <w:t xml:space="preserve">:00 </w:t>
      </w:r>
      <w:r>
        <w:rPr>
          <w:rFonts w:ascii="Arial" w:hAnsi="Arial" w:cs="Arial"/>
        </w:rPr>
        <w:t>a.m.</w:t>
      </w:r>
      <w:r w:rsidR="00556A4E">
        <w:rPr>
          <w:rFonts w:ascii="Arial" w:hAnsi="Arial" w:cs="Arial"/>
        </w:rPr>
        <w:tab/>
        <w:t xml:space="preserve"> </w:t>
      </w:r>
      <w:r w:rsidR="009108A9">
        <w:rPr>
          <w:rFonts w:ascii="Arial" w:hAnsi="Arial" w:cs="Arial"/>
        </w:rPr>
        <w:tab/>
      </w:r>
      <w:r w:rsidR="009108A9">
        <w:rPr>
          <w:rFonts w:ascii="Arial" w:hAnsi="Arial" w:cs="Arial"/>
        </w:rPr>
        <w:tab/>
      </w:r>
      <w:r w:rsidR="009108A9">
        <w:rPr>
          <w:rFonts w:ascii="Arial" w:hAnsi="Arial" w:cs="Arial"/>
        </w:rPr>
        <w:tab/>
      </w:r>
    </w:p>
    <w:p w14:paraId="367BDBD3" w14:textId="77777777" w:rsidR="003F4A5D" w:rsidRDefault="00A345DB">
      <w:pPr>
        <w:ind w:left="1440" w:hanging="1440"/>
        <w:rPr>
          <w:rFonts w:ascii="Arial" w:hAnsi="Arial" w:cs="Arial"/>
          <w:b/>
          <w:bCs/>
          <w:u w:val="single"/>
        </w:rPr>
      </w:pPr>
      <w:r>
        <w:rPr>
          <w:rFonts w:ascii="Arial" w:hAnsi="Arial" w:cs="Arial"/>
        </w:rPr>
        <w:tab/>
      </w:r>
    </w:p>
    <w:p w14:paraId="48AD0970" w14:textId="77777777" w:rsidR="003F4A5D" w:rsidRDefault="00A345DB">
      <w:pPr>
        <w:pStyle w:val="BodyA"/>
        <w:ind w:left="2160" w:hanging="2160"/>
      </w:pPr>
      <w:r>
        <w:rPr>
          <w:rFonts w:ascii="Arial" w:hAnsi="Arial" w:cs="Arial"/>
          <w:b/>
          <w:bCs/>
          <w:u w:val="single"/>
        </w:rPr>
        <w:t>Rules:</w:t>
      </w:r>
      <w:r>
        <w:rPr>
          <w:rFonts w:ascii="Arial" w:hAnsi="Arial" w:cs="Arial"/>
        </w:rPr>
        <w:tab/>
        <w:t>C</w:t>
      </w:r>
      <w:r>
        <w:rPr>
          <w:rStyle w:val="None"/>
          <w:rFonts w:ascii="Arial" w:hAnsi="Arial" w:cs="Arial"/>
          <w:color w:val="auto"/>
        </w:rPr>
        <w:t>urrent USA Swimming and Oregon Swimming Inc., rules</w:t>
      </w:r>
      <w:r>
        <w:rPr>
          <w:rFonts w:ascii="Arial" w:hAnsi="Arial" w:cs="Arial"/>
          <w:shd w:val="clear" w:color="auto" w:fill="FFFFFF"/>
        </w:rPr>
        <w:t xml:space="preserve">, </w:t>
      </w:r>
      <w:r>
        <w:rPr>
          <w:rStyle w:val="None"/>
          <w:rFonts w:ascii="Arial" w:hAnsi="Arial" w:cs="Arial"/>
          <w:color w:val="auto"/>
        </w:rPr>
        <w:t>will govern this meet.</w:t>
      </w:r>
    </w:p>
    <w:p w14:paraId="314FFB16" w14:textId="77777777" w:rsidR="003F4A5D" w:rsidRDefault="003F4A5D">
      <w:pPr>
        <w:pStyle w:val="BodyA"/>
        <w:ind w:left="2160" w:hanging="2160"/>
      </w:pPr>
    </w:p>
    <w:p w14:paraId="5A02F655" w14:textId="77777777" w:rsidR="003F4A5D" w:rsidRDefault="00A345DB">
      <w:pPr>
        <w:pStyle w:val="BodyA"/>
        <w:ind w:left="2160" w:hanging="2160"/>
      </w:pPr>
      <w:r>
        <w:rPr>
          <w:rStyle w:val="None"/>
          <w:rFonts w:ascii="Arial" w:hAnsi="Arial" w:cs="Arial"/>
          <w:b/>
          <w:bCs/>
          <w:color w:val="auto"/>
          <w:u w:val="single"/>
        </w:rPr>
        <w:t>Tech Suits:</w:t>
      </w:r>
      <w:r>
        <w:rPr>
          <w:rStyle w:val="None"/>
          <w:rFonts w:ascii="Arial" w:hAnsi="Arial" w:cs="Arial"/>
          <w:b/>
          <w:bCs/>
          <w:color w:val="auto"/>
        </w:rPr>
        <w:tab/>
      </w:r>
      <w:r>
        <w:rPr>
          <w:rStyle w:val="None"/>
          <w:rFonts w:ascii="Arial" w:hAnsi="Arial" w:cs="Arial"/>
          <w:color w:val="auto"/>
        </w:rPr>
        <w:t>As of September 1, 2020, n</w:t>
      </w:r>
      <w:r>
        <w:rPr>
          <w:rFonts w:ascii="Arial" w:hAnsi="Arial" w:cs="Arial"/>
          <w:color w:val="auto"/>
          <w:shd w:val="clear" w:color="auto" w:fill="FFFFFF"/>
        </w:rPr>
        <w:t>o Technical Suit may be worn by any 12 &amp; Under USA Swimming athlete member in competition at any Sanctioned, Approved or Observed meet. </w:t>
      </w:r>
    </w:p>
    <w:p w14:paraId="3EB0FE29" w14:textId="77777777" w:rsidR="003F4A5D" w:rsidRDefault="003F4A5D">
      <w:pPr>
        <w:pStyle w:val="BodyA"/>
        <w:ind w:left="2160" w:hanging="2160"/>
      </w:pPr>
    </w:p>
    <w:p w14:paraId="27133839" w14:textId="77777777" w:rsidR="003F4A5D" w:rsidRDefault="00A345DB">
      <w:pPr>
        <w:ind w:left="2160" w:hanging="2160"/>
        <w:rPr>
          <w:rFonts w:ascii="Arial" w:hAnsi="Arial" w:cs="Arial"/>
        </w:rPr>
      </w:pPr>
      <w:r>
        <w:rPr>
          <w:rFonts w:ascii="Arial" w:hAnsi="Arial" w:cs="Arial"/>
          <w:b/>
          <w:bCs/>
          <w:u w:val="single"/>
        </w:rPr>
        <w:t>Safety</w:t>
      </w:r>
      <w:r>
        <w:rPr>
          <w:rFonts w:ascii="Arial" w:hAnsi="Arial" w:cs="Arial"/>
          <w:u w:val="single"/>
        </w:rPr>
        <w:t>:</w:t>
      </w:r>
      <w:r>
        <w:rPr>
          <w:rFonts w:ascii="Arial" w:hAnsi="Arial" w:cs="Arial"/>
        </w:rPr>
        <w:tab/>
        <w:t>Current Oregon Swimming Safety Guidelines and Warm-up Procedures will be in effect and strictly enforced.  Please see Appendix A for specific guidelines and procedures regarding COVID-19 safety.</w:t>
      </w:r>
      <w:r>
        <w:rPr>
          <w:rFonts w:ascii="Arial" w:hAnsi="Arial" w:cs="Arial"/>
        </w:rPr>
        <w:br/>
      </w:r>
      <w:r>
        <w:rPr>
          <w:rFonts w:ascii="Arial" w:hAnsi="Arial" w:cs="Arial"/>
        </w:rPr>
        <w:br/>
        <w:t xml:space="preserve">Any swimmer entered in the meet must be certified by a USA Swimming member coach as being proficient in performing racing starts or must start each race from within the water.  When unaccompanied by a member-coach, it is the responsibility of the swimmer or the swimmer’s legal guardian to ensure compliance with this requirement.  </w:t>
      </w:r>
    </w:p>
    <w:p w14:paraId="4AEEF878" w14:textId="77777777" w:rsidR="008328C1" w:rsidRDefault="008328C1">
      <w:pPr>
        <w:ind w:left="2160" w:hanging="2160"/>
        <w:rPr>
          <w:rFonts w:ascii="Arial" w:hAnsi="Arial" w:cs="Arial"/>
          <w:b/>
          <w:u w:val="single"/>
        </w:rPr>
      </w:pPr>
    </w:p>
    <w:p w14:paraId="0F7E3D24" w14:textId="2D7FD662" w:rsidR="008328C1" w:rsidRPr="008328C1" w:rsidRDefault="008328C1" w:rsidP="008328C1">
      <w:pPr>
        <w:ind w:left="2124" w:hanging="2124"/>
        <w:rPr>
          <w:rFonts w:ascii="Arial" w:hAnsi="Arial" w:cs="Arial"/>
          <w:b/>
          <w:u w:val="single"/>
        </w:rPr>
      </w:pPr>
      <w:r w:rsidRPr="008328C1">
        <w:rPr>
          <w:rFonts w:asciiTheme="minorHAnsi" w:hAnsiTheme="minorHAnsi" w:cstheme="minorHAnsi"/>
          <w:b/>
          <w:u w:val="single"/>
        </w:rPr>
        <w:t>Medical Supervision:</w:t>
      </w:r>
      <w:r w:rsidRPr="008328C1">
        <w:rPr>
          <w:rFonts w:ascii="Arial" w:hAnsi="Arial" w:cs="Arial"/>
        </w:rPr>
        <w:tab/>
        <w:t xml:space="preserve">Lifeguards will be present, and an AED will be in the guard room just inside the door.  There are EMT’s across the street </w:t>
      </w:r>
      <w:proofErr w:type="gramStart"/>
      <w:r w:rsidRPr="008328C1">
        <w:rPr>
          <w:rFonts w:ascii="Arial" w:hAnsi="Arial" w:cs="Arial"/>
        </w:rPr>
        <w:t>in</w:t>
      </w:r>
      <w:proofErr w:type="gramEnd"/>
      <w:r w:rsidRPr="008328C1">
        <w:rPr>
          <w:rFonts w:ascii="Arial" w:hAnsi="Arial" w:cs="Arial"/>
        </w:rPr>
        <w:t xml:space="preserve"> the Fire Station.</w:t>
      </w:r>
    </w:p>
    <w:p w14:paraId="11031CAA" w14:textId="77777777" w:rsidR="008328C1" w:rsidRDefault="008328C1">
      <w:pPr>
        <w:ind w:left="2160" w:hanging="2160"/>
        <w:rPr>
          <w:rFonts w:ascii="Arial" w:hAnsi="Arial" w:cs="Arial"/>
          <w:b/>
          <w:u w:val="single"/>
        </w:rPr>
      </w:pPr>
    </w:p>
    <w:p w14:paraId="42093CBE" w14:textId="2F600095" w:rsidR="003F4A5D" w:rsidRDefault="00A345DB">
      <w:pPr>
        <w:ind w:left="2160" w:hanging="2160"/>
        <w:rPr>
          <w:rFonts w:ascii="Arial" w:hAnsi="Arial" w:cs="Arial"/>
        </w:rPr>
      </w:pPr>
      <w:r>
        <w:rPr>
          <w:rFonts w:ascii="Arial" w:hAnsi="Arial" w:cs="Arial"/>
          <w:b/>
          <w:u w:val="single"/>
        </w:rPr>
        <w:t>Restrictions:</w:t>
      </w:r>
      <w:r>
        <w:rPr>
          <w:rFonts w:ascii="Arial" w:hAnsi="Arial" w:cs="Arial"/>
        </w:rPr>
        <w:t xml:space="preserve"> </w:t>
      </w:r>
      <w:r>
        <w:rPr>
          <w:rFonts w:ascii="Arial" w:hAnsi="Arial" w:cs="Arial"/>
        </w:rPr>
        <w:tab/>
        <w:t>No glass containers, tobacco products, or alcoholic beverages are allowed in the pool facility. Use of audio or visual recording devices, including a cell phone, is not permitted in changing areas, rest rooms or locker rooms.</w:t>
      </w:r>
      <w:r w:rsidR="0066502F">
        <w:rPr>
          <w:rFonts w:ascii="Arial" w:hAnsi="Arial" w:cs="Arial"/>
        </w:rPr>
        <w:t xml:space="preserve"> </w:t>
      </w:r>
      <w:r>
        <w:rPr>
          <w:rFonts w:ascii="Arial" w:hAnsi="Arial" w:cs="Arial"/>
        </w:rPr>
        <w:t>Photography is not allowed behind the blocks during the start of a race or relay exchange. Deck c</w:t>
      </w:r>
      <w:r>
        <w:rPr>
          <w:rFonts w:ascii="Arial" w:hAnsi="Arial" w:cs="Arial"/>
          <w:shd w:val="clear" w:color="auto" w:fill="FFFFFF"/>
        </w:rPr>
        <w:t xml:space="preserve">hanging is prohibited. Operations of a drone, or any other flying apparatus, is prohibited over the venue (pools, athlete/coach areas, spectator areas and open-ceiling locker rooms) any time athletes, coaches, officials and/or spectators are present.  </w:t>
      </w:r>
    </w:p>
    <w:p w14:paraId="776C2168" w14:textId="77777777" w:rsidR="003F4A5D" w:rsidRDefault="003F4A5D">
      <w:pPr>
        <w:ind w:left="1440" w:hanging="1440"/>
        <w:rPr>
          <w:rFonts w:ascii="Arial" w:hAnsi="Arial" w:cs="Arial"/>
        </w:rPr>
      </w:pPr>
    </w:p>
    <w:p w14:paraId="0A4A9190" w14:textId="77777777" w:rsidR="003F4A5D" w:rsidRDefault="00A345DB">
      <w:pPr>
        <w:ind w:left="1440" w:hanging="1440"/>
        <w:rPr>
          <w:rFonts w:ascii="Arial" w:hAnsi="Arial" w:cs="Arial"/>
        </w:rPr>
      </w:pPr>
      <w:r>
        <w:rPr>
          <w:rFonts w:ascii="Arial" w:hAnsi="Arial" w:cs="Arial"/>
          <w:b/>
          <w:bCs/>
          <w:u w:val="single"/>
        </w:rPr>
        <w:t>Meet Referee:</w:t>
      </w:r>
      <w:r>
        <w:rPr>
          <w:rFonts w:ascii="Arial" w:hAnsi="Arial" w:cs="Arial"/>
        </w:rPr>
        <w:tab/>
        <w:t>Dan Rawding</w:t>
      </w:r>
      <w:r>
        <w:rPr>
          <w:rFonts w:ascii="Arial" w:hAnsi="Arial" w:cs="Arial"/>
        </w:rPr>
        <w:tab/>
      </w:r>
      <w:r>
        <w:rPr>
          <w:rFonts w:ascii="Arial" w:hAnsi="Arial" w:cs="Arial"/>
        </w:rPr>
        <w:tab/>
      </w:r>
      <w:hyperlink r:id="rId8" w:history="1">
        <w:r>
          <w:rPr>
            <w:rStyle w:val="Hyperlink"/>
            <w:rFonts w:ascii="Arial" w:hAnsi="Arial" w:cs="Arial"/>
          </w:rPr>
          <w:t>drfishes@gmail.com</w:t>
        </w:r>
      </w:hyperlink>
      <w:r>
        <w:rPr>
          <w:rFonts w:ascii="Arial" w:hAnsi="Arial" w:cs="Arial"/>
        </w:rPr>
        <w:tab/>
      </w:r>
      <w:r>
        <w:rPr>
          <w:rFonts w:ascii="Arial" w:hAnsi="Arial" w:cs="Arial"/>
        </w:rPr>
        <w:tab/>
      </w:r>
    </w:p>
    <w:p w14:paraId="69BF01AC" w14:textId="77777777" w:rsidR="003F4A5D" w:rsidRDefault="003F4A5D">
      <w:pPr>
        <w:ind w:left="1440" w:hanging="1440"/>
        <w:rPr>
          <w:rFonts w:ascii="Arial" w:hAnsi="Arial" w:cs="Arial"/>
        </w:rPr>
      </w:pPr>
    </w:p>
    <w:p w14:paraId="5FB024CF" w14:textId="77777777" w:rsidR="003F4A5D" w:rsidRDefault="00A345DB">
      <w:pPr>
        <w:ind w:left="1440" w:hanging="1440"/>
        <w:rPr>
          <w:rFonts w:ascii="Arial" w:hAnsi="Arial" w:cs="Arial"/>
        </w:rPr>
      </w:pPr>
      <w:r>
        <w:rPr>
          <w:rFonts w:ascii="Arial" w:hAnsi="Arial" w:cs="Arial"/>
          <w:b/>
          <w:bCs/>
          <w:u w:val="single"/>
        </w:rPr>
        <w:t>Admin Official:</w:t>
      </w:r>
      <w:r>
        <w:rPr>
          <w:rFonts w:ascii="Arial" w:hAnsi="Arial" w:cs="Arial"/>
        </w:rPr>
        <w:tab/>
        <w:t>Lisa Sandoval</w:t>
      </w:r>
      <w:r>
        <w:rPr>
          <w:rFonts w:ascii="Arial" w:hAnsi="Arial" w:cs="Arial"/>
        </w:rPr>
        <w:tab/>
      </w:r>
      <w:r>
        <w:rPr>
          <w:rFonts w:ascii="Arial" w:hAnsi="Arial" w:cs="Arial"/>
        </w:rPr>
        <w:tab/>
      </w:r>
      <w:hyperlink r:id="rId9" w:history="1">
        <w:r>
          <w:rPr>
            <w:rStyle w:val="Hyperlink"/>
            <w:rFonts w:ascii="Arial" w:hAnsi="Arial" w:cs="Arial"/>
          </w:rPr>
          <w:t>lesandoval96@gmail.com</w:t>
        </w:r>
      </w:hyperlink>
      <w:r>
        <w:rPr>
          <w:rFonts w:ascii="Arial" w:hAnsi="Arial" w:cs="Arial"/>
        </w:rPr>
        <w:t xml:space="preserve"> </w:t>
      </w:r>
    </w:p>
    <w:p w14:paraId="038106AC" w14:textId="77777777" w:rsidR="003F4A5D" w:rsidRDefault="003F4A5D">
      <w:pPr>
        <w:ind w:left="1440" w:hanging="1440"/>
        <w:rPr>
          <w:rFonts w:ascii="Arial" w:hAnsi="Arial" w:cs="Arial"/>
        </w:rPr>
      </w:pPr>
    </w:p>
    <w:p w14:paraId="07E9B66D" w14:textId="77777777" w:rsidR="003F4A5D" w:rsidRDefault="00A345DB">
      <w:pPr>
        <w:ind w:left="1440" w:hanging="1440"/>
        <w:rPr>
          <w:rFonts w:ascii="Arial" w:hAnsi="Arial" w:cs="Arial"/>
        </w:rPr>
      </w:pPr>
      <w:r>
        <w:rPr>
          <w:rFonts w:ascii="Arial" w:hAnsi="Arial" w:cs="Arial"/>
          <w:b/>
          <w:bCs/>
          <w:u w:val="single"/>
        </w:rPr>
        <w:t>Meet Director:</w:t>
      </w:r>
      <w:r>
        <w:rPr>
          <w:rFonts w:ascii="Arial" w:hAnsi="Arial" w:cs="Arial"/>
        </w:rPr>
        <w:tab/>
        <w:t xml:space="preserve">Shelly Rawding </w:t>
      </w:r>
      <w:r>
        <w:rPr>
          <w:rFonts w:ascii="Arial" w:hAnsi="Arial" w:cs="Arial"/>
        </w:rPr>
        <w:tab/>
      </w:r>
      <w:r>
        <w:rPr>
          <w:rFonts w:ascii="Arial" w:hAnsi="Arial" w:cs="Arial"/>
        </w:rPr>
        <w:tab/>
      </w:r>
      <w:hyperlink r:id="rId10" w:history="1">
        <w:r>
          <w:rPr>
            <w:rStyle w:val="Hyperlink"/>
            <w:rFonts w:ascii="Arial" w:hAnsi="Arial" w:cs="Arial"/>
          </w:rPr>
          <w:t>hrvst.coach@gmail.com</w:t>
        </w:r>
      </w:hyperlink>
      <w:r>
        <w:rPr>
          <w:rFonts w:ascii="Arial" w:hAnsi="Arial" w:cs="Arial"/>
        </w:rPr>
        <w:t xml:space="preserve"> </w:t>
      </w:r>
    </w:p>
    <w:p w14:paraId="2C082115" w14:textId="77777777" w:rsidR="003F4A5D" w:rsidRDefault="003F4A5D">
      <w:pPr>
        <w:ind w:left="1440" w:hanging="1440"/>
        <w:rPr>
          <w:rFonts w:ascii="Arial" w:hAnsi="Arial" w:cs="Arial"/>
        </w:rPr>
      </w:pPr>
    </w:p>
    <w:p w14:paraId="4EE9DFEB" w14:textId="5430467C" w:rsidR="003F4A5D" w:rsidRDefault="00A345DB">
      <w:pPr>
        <w:ind w:left="2160" w:hanging="2160"/>
        <w:rPr>
          <w:rFonts w:ascii="Arial" w:hAnsi="Arial" w:cs="Arial"/>
          <w:b/>
          <w:bCs/>
        </w:rPr>
      </w:pPr>
      <w:r>
        <w:rPr>
          <w:rFonts w:ascii="Arial" w:hAnsi="Arial" w:cs="Arial"/>
          <w:b/>
          <w:bCs/>
          <w:u w:val="single"/>
        </w:rPr>
        <w:t>Officials:</w:t>
      </w:r>
      <w:r>
        <w:rPr>
          <w:rFonts w:ascii="Arial" w:hAnsi="Arial" w:cs="Arial"/>
        </w:rPr>
        <w:tab/>
      </w:r>
      <w:r>
        <w:rPr>
          <w:rFonts w:ascii="Arial" w:hAnsi="Arial" w:cs="Arial"/>
          <w:color w:val="222222"/>
          <w:shd w:val="clear" w:color="auto" w:fill="FFFFFF"/>
        </w:rPr>
        <w:t xml:space="preserve"> Please contact the meet referee 1 week prior to the meet start date to declare your intention to officiate.  The officials meeting will be he</w:t>
      </w:r>
      <w:r w:rsidR="00954705">
        <w:rPr>
          <w:rFonts w:ascii="Arial" w:hAnsi="Arial" w:cs="Arial"/>
          <w:color w:val="222222"/>
          <w:shd w:val="clear" w:color="auto" w:fill="FFFFFF"/>
        </w:rPr>
        <w:t xml:space="preserve">ld in person at </w:t>
      </w:r>
      <w:r w:rsidR="007E2EC9">
        <w:rPr>
          <w:rFonts w:ascii="Arial" w:hAnsi="Arial" w:cs="Arial"/>
          <w:color w:val="222222"/>
          <w:shd w:val="clear" w:color="auto" w:fill="FFFFFF"/>
        </w:rPr>
        <w:t>10</w:t>
      </w:r>
      <w:r w:rsidR="00954705">
        <w:rPr>
          <w:rFonts w:ascii="Arial" w:hAnsi="Arial" w:cs="Arial"/>
          <w:color w:val="222222"/>
          <w:shd w:val="clear" w:color="auto" w:fill="FFFFFF"/>
        </w:rPr>
        <w:t>:15am.</w:t>
      </w:r>
      <w:r>
        <w:rPr>
          <w:rFonts w:ascii="Arial" w:hAnsi="Arial" w:cs="Arial"/>
          <w:color w:val="222222"/>
          <w:shd w:val="clear" w:color="auto" w:fill="FFFFFF"/>
        </w:rPr>
        <w:t xml:space="preserve">  </w:t>
      </w:r>
      <w:r>
        <w:rPr>
          <w:rFonts w:ascii="Arial" w:hAnsi="Arial" w:cs="Arial"/>
          <w:color w:val="000000"/>
        </w:rPr>
        <w:t>The uniform for officials will be white over black, with black shoes and socks. Officials and coaches shall display USA Swimming credentials with current certification when on deck.</w:t>
      </w:r>
      <w:r>
        <w:rPr>
          <w:rFonts w:ascii="Arial" w:hAnsi="Arial" w:cs="Arial"/>
          <w:bCs/>
          <w:color w:val="000000"/>
        </w:rPr>
        <w:t xml:space="preserve">  </w:t>
      </w:r>
    </w:p>
    <w:p w14:paraId="7D402A89" w14:textId="77777777" w:rsidR="003F4A5D" w:rsidRDefault="003F4A5D">
      <w:pPr>
        <w:ind w:left="1440" w:hanging="1440"/>
        <w:rPr>
          <w:rFonts w:ascii="Arial" w:hAnsi="Arial" w:cs="Arial"/>
          <w:b/>
          <w:bCs/>
        </w:rPr>
      </w:pPr>
    </w:p>
    <w:p w14:paraId="21ACC6C1" w14:textId="06CE50AD" w:rsidR="003F4A5D" w:rsidRDefault="00A345DB">
      <w:pPr>
        <w:ind w:left="2160" w:hanging="2160"/>
        <w:rPr>
          <w:rFonts w:ascii="Arial" w:hAnsi="Arial" w:cs="Arial"/>
          <w:b/>
          <w:bCs/>
        </w:rPr>
      </w:pPr>
      <w:r>
        <w:rPr>
          <w:rFonts w:ascii="Arial" w:hAnsi="Arial" w:cs="Arial"/>
          <w:b/>
          <w:bCs/>
          <w:u w:val="single"/>
        </w:rPr>
        <w:t>Timers:</w:t>
      </w:r>
      <w:r>
        <w:rPr>
          <w:rFonts w:ascii="Arial" w:hAnsi="Arial" w:cs="Arial"/>
        </w:rPr>
        <w:tab/>
        <w:t xml:space="preserve">The meet will be operated with </w:t>
      </w:r>
      <w:r w:rsidR="00571536">
        <w:rPr>
          <w:rFonts w:ascii="Arial" w:hAnsi="Arial" w:cs="Arial"/>
        </w:rPr>
        <w:t>two</w:t>
      </w:r>
      <w:r>
        <w:rPr>
          <w:rFonts w:ascii="Arial" w:hAnsi="Arial" w:cs="Arial"/>
        </w:rPr>
        <w:t xml:space="preserve"> timer</w:t>
      </w:r>
      <w:r w:rsidR="00571536">
        <w:rPr>
          <w:rFonts w:ascii="Arial" w:hAnsi="Arial" w:cs="Arial"/>
        </w:rPr>
        <w:t>s</w:t>
      </w:r>
      <w:r>
        <w:rPr>
          <w:rFonts w:ascii="Arial" w:hAnsi="Arial" w:cs="Arial"/>
        </w:rPr>
        <w:t xml:space="preserve"> per lane.  Each team will be responsible f</w:t>
      </w:r>
      <w:r w:rsidR="003A53E5">
        <w:rPr>
          <w:rFonts w:ascii="Arial" w:hAnsi="Arial" w:cs="Arial"/>
        </w:rPr>
        <w:t>or assisting with timing.</w:t>
      </w:r>
    </w:p>
    <w:p w14:paraId="7C518CB0" w14:textId="77777777" w:rsidR="003F4A5D" w:rsidRDefault="00A345DB">
      <w:pPr>
        <w:ind w:left="2160" w:hanging="2160"/>
        <w:rPr>
          <w:rFonts w:ascii="Arial" w:hAnsi="Arial" w:cs="Arial"/>
          <w:b/>
          <w:bCs/>
          <w:u w:val="single"/>
        </w:rPr>
      </w:pPr>
      <w:r>
        <w:rPr>
          <w:rFonts w:ascii="Arial" w:hAnsi="Arial" w:cs="Arial"/>
          <w:b/>
          <w:bCs/>
        </w:rPr>
        <w:tab/>
      </w:r>
    </w:p>
    <w:p w14:paraId="7A9CCC0D" w14:textId="6C4D0DB9" w:rsidR="00197CB4" w:rsidRDefault="00197CB4" w:rsidP="00BD0FE4">
      <w:pPr>
        <w:rPr>
          <w:rFonts w:ascii="Arial" w:hAnsi="Arial" w:cs="Arial"/>
          <w:b/>
          <w:bCs/>
          <w:sz w:val="40"/>
          <w:szCs w:val="40"/>
        </w:rPr>
      </w:pPr>
    </w:p>
    <w:p w14:paraId="3DE2CE87" w14:textId="77777777" w:rsidR="003F4A5D" w:rsidRDefault="003F4A5D" w:rsidP="00BD0FE4">
      <w:pPr>
        <w:rPr>
          <w:rFonts w:ascii="Arial" w:hAnsi="Arial" w:cs="Arial"/>
          <w:b/>
          <w:bCs/>
          <w:sz w:val="40"/>
          <w:szCs w:val="40"/>
        </w:rPr>
      </w:pPr>
    </w:p>
    <w:p w14:paraId="4119F320" w14:textId="51F4820D" w:rsidR="003F4A5D" w:rsidRDefault="00A345DB">
      <w:pPr>
        <w:jc w:val="center"/>
        <w:rPr>
          <w:rFonts w:ascii="Arial" w:hAnsi="Arial" w:cs="Arial"/>
          <w:sz w:val="32"/>
          <w:szCs w:val="32"/>
        </w:rPr>
      </w:pPr>
      <w:r>
        <w:rPr>
          <w:rFonts w:ascii="Arial" w:hAnsi="Arial" w:cs="Arial"/>
          <w:b/>
          <w:bCs/>
          <w:sz w:val="40"/>
          <w:szCs w:val="40"/>
        </w:rPr>
        <w:t>202</w:t>
      </w:r>
      <w:r w:rsidR="00BD0FE4">
        <w:rPr>
          <w:rFonts w:ascii="Arial" w:hAnsi="Arial" w:cs="Arial"/>
          <w:b/>
          <w:bCs/>
          <w:sz w:val="40"/>
          <w:szCs w:val="40"/>
        </w:rPr>
        <w:t>3</w:t>
      </w:r>
      <w:r>
        <w:rPr>
          <w:rFonts w:ascii="Arial" w:hAnsi="Arial" w:cs="Arial"/>
          <w:b/>
          <w:bCs/>
          <w:sz w:val="40"/>
          <w:szCs w:val="40"/>
        </w:rPr>
        <w:t xml:space="preserve"> H</w:t>
      </w:r>
      <w:r w:rsidR="002D7F15">
        <w:rPr>
          <w:rFonts w:ascii="Arial" w:hAnsi="Arial" w:cs="Arial"/>
          <w:b/>
          <w:bCs/>
          <w:sz w:val="40"/>
          <w:szCs w:val="40"/>
        </w:rPr>
        <w:t>arvest of Gold Invitational</w:t>
      </w:r>
    </w:p>
    <w:p w14:paraId="1B90E38D" w14:textId="76C2BC8C" w:rsidR="003F4A5D" w:rsidRDefault="007E2EC9">
      <w:pPr>
        <w:jc w:val="center"/>
        <w:rPr>
          <w:rFonts w:ascii="Arial" w:hAnsi="Arial" w:cs="Arial"/>
          <w:b/>
          <w:bCs/>
          <w:sz w:val="32"/>
          <w:szCs w:val="32"/>
        </w:rPr>
      </w:pPr>
      <w:r>
        <w:rPr>
          <w:rFonts w:ascii="Arial" w:hAnsi="Arial" w:cs="Arial"/>
          <w:sz w:val="32"/>
          <w:szCs w:val="32"/>
        </w:rPr>
        <w:t>October 1</w:t>
      </w:r>
      <w:r w:rsidR="00BD0FE4">
        <w:rPr>
          <w:rFonts w:ascii="Arial" w:hAnsi="Arial" w:cs="Arial"/>
          <w:sz w:val="32"/>
          <w:szCs w:val="32"/>
        </w:rPr>
        <w:t>4</w:t>
      </w:r>
      <w:r w:rsidR="002B6A39">
        <w:rPr>
          <w:rFonts w:ascii="Arial" w:hAnsi="Arial" w:cs="Arial"/>
          <w:sz w:val="32"/>
          <w:szCs w:val="32"/>
        </w:rPr>
        <w:t>, 202</w:t>
      </w:r>
      <w:r w:rsidR="00BD0FE4">
        <w:rPr>
          <w:rFonts w:ascii="Arial" w:hAnsi="Arial" w:cs="Arial"/>
          <w:sz w:val="32"/>
          <w:szCs w:val="32"/>
        </w:rPr>
        <w:t>3</w:t>
      </w:r>
      <w:r w:rsidR="00A345DB">
        <w:rPr>
          <w:rFonts w:ascii="Arial" w:hAnsi="Arial" w:cs="Arial"/>
          <w:sz w:val="32"/>
          <w:szCs w:val="32"/>
        </w:rPr>
        <w:br/>
      </w:r>
    </w:p>
    <w:p w14:paraId="2076524B" w14:textId="7C1A5DE6" w:rsidR="003F4A5D" w:rsidRDefault="00A345DB">
      <w:pPr>
        <w:ind w:left="1440" w:hanging="1440"/>
        <w:jc w:val="center"/>
        <w:rPr>
          <w:rFonts w:ascii="Bookman Old Style" w:hAnsi="Bookman Old Style" w:cs="Bookman Old Style"/>
        </w:rPr>
      </w:pPr>
      <w:r>
        <w:rPr>
          <w:rFonts w:ascii="Arial" w:hAnsi="Arial" w:cs="Arial"/>
          <w:b/>
          <w:bCs/>
          <w:sz w:val="32"/>
          <w:szCs w:val="32"/>
        </w:rPr>
        <w:t>Order of Events</w:t>
      </w:r>
      <w:r w:rsidR="00A02C61">
        <w:rPr>
          <w:rFonts w:ascii="Arial" w:hAnsi="Arial" w:cs="Arial"/>
          <w:b/>
          <w:bCs/>
          <w:sz w:val="32"/>
          <w:szCs w:val="32"/>
        </w:rPr>
        <w:t xml:space="preserve"> – All events swam mixed, scored separately</w:t>
      </w:r>
    </w:p>
    <w:p w14:paraId="763FD851" w14:textId="77777777" w:rsidR="003F4A5D" w:rsidRDefault="003F4A5D">
      <w:pPr>
        <w:jc w:val="center"/>
        <w:rPr>
          <w:rFonts w:ascii="Bookman Old Style" w:hAnsi="Bookman Old Style" w:cs="Bookman Old Style"/>
        </w:rPr>
      </w:pPr>
    </w:p>
    <w:p w14:paraId="0A5A89CC" w14:textId="77777777" w:rsidR="003F4A5D" w:rsidRDefault="00A345DB">
      <w:pPr>
        <w:rPr>
          <w:rFonts w:ascii="Bookman Old Style" w:hAnsi="Bookman Old Style" w:cs="Bookman Old Style"/>
        </w:rPr>
      </w:pPr>
      <w:r>
        <w:rPr>
          <w:rFonts w:ascii="Bookman Old Style" w:hAnsi="Bookman Old Style" w:cs="Bookman Old Style"/>
        </w:rPr>
        <w:t xml:space="preserve">               Event #</w:t>
      </w:r>
      <w:r>
        <w:rPr>
          <w:rFonts w:ascii="Bookman Old Style" w:hAnsi="Bookman Old Style" w:cs="Bookman Old Style"/>
        </w:rPr>
        <w:tab/>
      </w:r>
      <w:r>
        <w:rPr>
          <w:rFonts w:ascii="Bookman Old Style" w:hAnsi="Bookman Old Style" w:cs="Bookman Old Style"/>
        </w:rPr>
        <w:tab/>
      </w:r>
      <w:r>
        <w:rPr>
          <w:rFonts w:ascii="Bookman Old Style" w:hAnsi="Bookman Old Style" w:cs="Bookman Old Style"/>
        </w:rPr>
        <w:tab/>
        <w:t xml:space="preserve">                     Event Name</w:t>
      </w:r>
    </w:p>
    <w:tbl>
      <w:tblPr>
        <w:tblW w:w="0" w:type="auto"/>
        <w:tblInd w:w="1177" w:type="dxa"/>
        <w:tblLayout w:type="fixed"/>
        <w:tblLook w:val="0000" w:firstRow="0" w:lastRow="0" w:firstColumn="0" w:lastColumn="0" w:noHBand="0" w:noVBand="0"/>
      </w:tblPr>
      <w:tblGrid>
        <w:gridCol w:w="900"/>
        <w:gridCol w:w="8209"/>
      </w:tblGrid>
      <w:tr w:rsidR="003F4A5D" w14:paraId="028EE762" w14:textId="77777777">
        <w:tc>
          <w:tcPr>
            <w:tcW w:w="900" w:type="dxa"/>
            <w:tcBorders>
              <w:top w:val="single" w:sz="4" w:space="0" w:color="000000"/>
              <w:left w:val="single" w:sz="4" w:space="0" w:color="000000"/>
              <w:bottom w:val="single" w:sz="4" w:space="0" w:color="000000"/>
            </w:tcBorders>
            <w:shd w:val="clear" w:color="auto" w:fill="auto"/>
          </w:tcPr>
          <w:p w14:paraId="4E652004" w14:textId="77777777" w:rsidR="003F4A5D" w:rsidRDefault="00A345DB">
            <w:pPr>
              <w:snapToGrid w:val="0"/>
              <w:jc w:val="center"/>
              <w:rPr>
                <w:rFonts w:ascii="Bookman Old Style" w:hAnsi="Bookman Old Style" w:cs="Bookman Old Style"/>
              </w:rPr>
            </w:pPr>
            <w:r>
              <w:rPr>
                <w:rFonts w:ascii="Bookman Old Style" w:hAnsi="Bookman Old Style" w:cs="Bookman Old Style"/>
              </w:rPr>
              <w:t>1</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188A092E" w14:textId="048E0F81" w:rsidR="003F4A5D" w:rsidRPr="007F2942" w:rsidRDefault="007E2EC9" w:rsidP="00FA6A82">
            <w:pPr>
              <w:snapToGrid w:val="0"/>
              <w:jc w:val="center"/>
              <w:rPr>
                <w:rFonts w:ascii="Calibri" w:hAnsi="Calibri" w:cs="Calibri"/>
              </w:rPr>
            </w:pPr>
            <w:r>
              <w:rPr>
                <w:rFonts w:ascii="Calibri" w:hAnsi="Calibri" w:cs="Calibri"/>
              </w:rPr>
              <w:t>8</w:t>
            </w:r>
            <w:r w:rsidR="00A45A3C" w:rsidRPr="007F2942">
              <w:rPr>
                <w:rFonts w:ascii="Calibri" w:hAnsi="Calibri" w:cs="Calibri"/>
              </w:rPr>
              <w:t xml:space="preserve"> &amp; Under 25</w:t>
            </w:r>
            <w:r w:rsidR="00062999">
              <w:rPr>
                <w:rFonts w:ascii="Calibri" w:hAnsi="Calibri" w:cs="Calibri"/>
              </w:rPr>
              <w:t>yd</w:t>
            </w:r>
            <w:r w:rsidR="00A45A3C" w:rsidRPr="007F2942">
              <w:rPr>
                <w:rFonts w:ascii="Calibri" w:hAnsi="Calibri" w:cs="Calibri"/>
              </w:rPr>
              <w:t xml:space="preserve"> Free</w:t>
            </w:r>
          </w:p>
        </w:tc>
      </w:tr>
      <w:tr w:rsidR="003F4A5D" w14:paraId="4EDFC01E" w14:textId="77777777">
        <w:tc>
          <w:tcPr>
            <w:tcW w:w="900" w:type="dxa"/>
            <w:tcBorders>
              <w:top w:val="single" w:sz="4" w:space="0" w:color="000000"/>
              <w:left w:val="single" w:sz="4" w:space="0" w:color="000000"/>
              <w:bottom w:val="single" w:sz="4" w:space="0" w:color="000000"/>
            </w:tcBorders>
            <w:shd w:val="clear" w:color="auto" w:fill="auto"/>
          </w:tcPr>
          <w:p w14:paraId="3F4F3A85" w14:textId="77777777" w:rsidR="003F4A5D" w:rsidRDefault="00A345DB">
            <w:pPr>
              <w:snapToGrid w:val="0"/>
              <w:jc w:val="center"/>
              <w:rPr>
                <w:rFonts w:ascii="Bookman Old Style" w:hAnsi="Bookman Old Style" w:cs="Bookman Old Style"/>
              </w:rPr>
            </w:pPr>
            <w:r>
              <w:rPr>
                <w:rFonts w:ascii="Bookman Old Style" w:hAnsi="Bookman Old Style" w:cs="Bookman Old Style"/>
              </w:rPr>
              <w:t>2</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5D84E8B1" w14:textId="60720EDF" w:rsidR="003F4A5D" w:rsidRPr="007F2942" w:rsidRDefault="00A45A3C" w:rsidP="00FA6A82">
            <w:pPr>
              <w:snapToGrid w:val="0"/>
              <w:jc w:val="center"/>
              <w:rPr>
                <w:rFonts w:ascii="Calibri" w:hAnsi="Calibri" w:cs="Calibri"/>
              </w:rPr>
            </w:pPr>
            <w:r w:rsidRPr="007F2942">
              <w:rPr>
                <w:rFonts w:ascii="Calibri" w:hAnsi="Calibri" w:cs="Calibri"/>
              </w:rPr>
              <w:t>Open 50</w:t>
            </w:r>
            <w:r w:rsidR="00062999">
              <w:rPr>
                <w:rFonts w:ascii="Calibri" w:hAnsi="Calibri" w:cs="Calibri"/>
              </w:rPr>
              <w:t>yd</w:t>
            </w:r>
            <w:r w:rsidRPr="007F2942">
              <w:rPr>
                <w:rFonts w:ascii="Calibri" w:hAnsi="Calibri" w:cs="Calibri"/>
              </w:rPr>
              <w:t xml:space="preserve"> free</w:t>
            </w:r>
          </w:p>
        </w:tc>
      </w:tr>
      <w:tr w:rsidR="003F4A5D" w14:paraId="00F7E545" w14:textId="77777777">
        <w:tc>
          <w:tcPr>
            <w:tcW w:w="900" w:type="dxa"/>
            <w:tcBorders>
              <w:top w:val="single" w:sz="4" w:space="0" w:color="000000"/>
              <w:left w:val="single" w:sz="4" w:space="0" w:color="000000"/>
              <w:bottom w:val="single" w:sz="4" w:space="0" w:color="000000"/>
            </w:tcBorders>
            <w:shd w:val="clear" w:color="auto" w:fill="auto"/>
          </w:tcPr>
          <w:p w14:paraId="78DA155D" w14:textId="45DB8E7B" w:rsidR="003F4A5D" w:rsidRDefault="00C042CF">
            <w:pPr>
              <w:snapToGrid w:val="0"/>
              <w:jc w:val="center"/>
              <w:rPr>
                <w:rFonts w:ascii="Bookman Old Style" w:hAnsi="Bookman Old Style" w:cs="Bookman Old Style"/>
              </w:rPr>
            </w:pPr>
            <w:r>
              <w:rPr>
                <w:rFonts w:ascii="Bookman Old Style" w:hAnsi="Bookman Old Style" w:cs="Bookman Old Style"/>
              </w:rPr>
              <w:t>3</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61728226" w14:textId="69B0E56F" w:rsidR="003F4A5D" w:rsidRPr="007F2942" w:rsidRDefault="00A45A3C" w:rsidP="00FA6A82">
            <w:pPr>
              <w:snapToGrid w:val="0"/>
              <w:jc w:val="center"/>
              <w:rPr>
                <w:rFonts w:ascii="Calibri" w:hAnsi="Calibri" w:cs="Calibri"/>
              </w:rPr>
            </w:pPr>
            <w:r w:rsidRPr="007F2942">
              <w:rPr>
                <w:rFonts w:ascii="Calibri" w:hAnsi="Calibri" w:cs="Calibri"/>
              </w:rPr>
              <w:t>Open 100</w:t>
            </w:r>
            <w:r w:rsidR="00062999">
              <w:rPr>
                <w:rFonts w:ascii="Calibri" w:hAnsi="Calibri" w:cs="Calibri"/>
              </w:rPr>
              <w:t>yd</w:t>
            </w:r>
            <w:r w:rsidRPr="007F2942">
              <w:rPr>
                <w:rFonts w:ascii="Calibri" w:hAnsi="Calibri" w:cs="Calibri"/>
              </w:rPr>
              <w:t xml:space="preserve"> free</w:t>
            </w:r>
          </w:p>
        </w:tc>
      </w:tr>
      <w:tr w:rsidR="003F4A5D" w14:paraId="003840DC" w14:textId="77777777">
        <w:tc>
          <w:tcPr>
            <w:tcW w:w="900" w:type="dxa"/>
            <w:tcBorders>
              <w:top w:val="single" w:sz="4" w:space="0" w:color="000000"/>
              <w:left w:val="single" w:sz="4" w:space="0" w:color="000000"/>
              <w:bottom w:val="single" w:sz="4" w:space="0" w:color="000000"/>
            </w:tcBorders>
            <w:shd w:val="clear" w:color="auto" w:fill="auto"/>
          </w:tcPr>
          <w:p w14:paraId="4123260A" w14:textId="6C9F6E57" w:rsidR="003F4A5D" w:rsidRDefault="003F4A5D">
            <w:pPr>
              <w:snapToGrid w:val="0"/>
              <w:jc w:val="center"/>
              <w:rPr>
                <w:rFonts w:ascii="Bookman Old Style" w:hAnsi="Bookman Old Style" w:cs="Bookman Old Style"/>
              </w:rPr>
            </w:pP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7C771A48" w14:textId="57A83FAB" w:rsidR="003F4A5D" w:rsidRPr="007F2942" w:rsidRDefault="003F4A5D" w:rsidP="007E2EC9">
            <w:pPr>
              <w:snapToGrid w:val="0"/>
              <w:rPr>
                <w:rFonts w:ascii="Calibri" w:hAnsi="Calibri" w:cs="Calibri"/>
              </w:rPr>
            </w:pPr>
          </w:p>
        </w:tc>
      </w:tr>
      <w:tr w:rsidR="003F4A5D" w14:paraId="0A6B8DD6" w14:textId="77777777">
        <w:tc>
          <w:tcPr>
            <w:tcW w:w="900" w:type="dxa"/>
            <w:tcBorders>
              <w:top w:val="single" w:sz="4" w:space="0" w:color="000000"/>
              <w:left w:val="single" w:sz="4" w:space="0" w:color="000000"/>
              <w:bottom w:val="single" w:sz="4" w:space="0" w:color="000000"/>
            </w:tcBorders>
            <w:shd w:val="clear" w:color="auto" w:fill="auto"/>
          </w:tcPr>
          <w:p w14:paraId="091CDF6A" w14:textId="3B58FD09" w:rsidR="003F4A5D" w:rsidRDefault="007E2EC9">
            <w:pPr>
              <w:snapToGrid w:val="0"/>
              <w:jc w:val="center"/>
              <w:rPr>
                <w:rFonts w:ascii="Bookman Old Style" w:hAnsi="Bookman Old Style" w:cs="Bookman Old Style"/>
              </w:rPr>
            </w:pPr>
            <w:r>
              <w:rPr>
                <w:rFonts w:ascii="Bookman Old Style" w:hAnsi="Bookman Old Style" w:cs="Bookman Old Style"/>
              </w:rPr>
              <w:t>4</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33B38E6C" w14:textId="4A4A7AB3" w:rsidR="003F4A5D" w:rsidRPr="007F2942" w:rsidRDefault="000D2C21" w:rsidP="00FA6A82">
            <w:pPr>
              <w:snapToGrid w:val="0"/>
              <w:jc w:val="center"/>
              <w:rPr>
                <w:rFonts w:ascii="Calibri" w:hAnsi="Calibri" w:cs="Calibri"/>
              </w:rPr>
            </w:pPr>
            <w:r>
              <w:rPr>
                <w:rFonts w:ascii="Calibri" w:hAnsi="Calibri" w:cs="Calibri"/>
              </w:rPr>
              <w:t>8 &amp; Under 25</w:t>
            </w:r>
            <w:r w:rsidR="00062999">
              <w:rPr>
                <w:rFonts w:ascii="Calibri" w:hAnsi="Calibri" w:cs="Calibri"/>
              </w:rPr>
              <w:t>yd</w:t>
            </w:r>
            <w:r>
              <w:rPr>
                <w:rFonts w:ascii="Calibri" w:hAnsi="Calibri" w:cs="Calibri"/>
              </w:rPr>
              <w:t xml:space="preserve"> butterfly</w:t>
            </w:r>
          </w:p>
        </w:tc>
      </w:tr>
      <w:tr w:rsidR="003F4A5D" w14:paraId="66066382" w14:textId="77777777">
        <w:tc>
          <w:tcPr>
            <w:tcW w:w="900" w:type="dxa"/>
            <w:tcBorders>
              <w:top w:val="single" w:sz="4" w:space="0" w:color="000000"/>
              <w:left w:val="single" w:sz="4" w:space="0" w:color="000000"/>
              <w:bottom w:val="single" w:sz="4" w:space="0" w:color="000000"/>
            </w:tcBorders>
            <w:shd w:val="clear" w:color="auto" w:fill="auto"/>
          </w:tcPr>
          <w:p w14:paraId="5B2CEF58" w14:textId="77777777" w:rsidR="003F4A5D" w:rsidRDefault="00A345DB">
            <w:pPr>
              <w:snapToGrid w:val="0"/>
              <w:jc w:val="center"/>
              <w:rPr>
                <w:rFonts w:ascii="Bookman Old Style" w:hAnsi="Bookman Old Style" w:cs="Bookman Old Style"/>
              </w:rPr>
            </w:pPr>
            <w:r>
              <w:rPr>
                <w:rFonts w:ascii="Bookman Old Style" w:hAnsi="Bookman Old Style" w:cs="Bookman Old Style"/>
              </w:rPr>
              <w:t>5</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65E6E5AF" w14:textId="6D4CE2FC" w:rsidR="003F4A5D" w:rsidRPr="007F2942" w:rsidRDefault="00A345DB" w:rsidP="00FA6A82">
            <w:pPr>
              <w:snapToGrid w:val="0"/>
              <w:jc w:val="center"/>
              <w:rPr>
                <w:rFonts w:ascii="Calibri" w:hAnsi="Calibri" w:cs="Calibri"/>
              </w:rPr>
            </w:pPr>
            <w:r w:rsidRPr="007F2942">
              <w:rPr>
                <w:rFonts w:ascii="Calibri" w:hAnsi="Calibri" w:cs="Calibri"/>
              </w:rPr>
              <w:t xml:space="preserve">Open </w:t>
            </w:r>
            <w:r w:rsidR="009A580D" w:rsidRPr="007F2942">
              <w:rPr>
                <w:rFonts w:ascii="Calibri" w:hAnsi="Calibri" w:cs="Calibri"/>
              </w:rPr>
              <w:t>50</w:t>
            </w:r>
            <w:r w:rsidR="00062999">
              <w:rPr>
                <w:rFonts w:ascii="Calibri" w:hAnsi="Calibri" w:cs="Calibri"/>
              </w:rPr>
              <w:t>yd</w:t>
            </w:r>
            <w:r w:rsidR="009A580D" w:rsidRPr="007F2942">
              <w:rPr>
                <w:rFonts w:ascii="Calibri" w:hAnsi="Calibri" w:cs="Calibri"/>
              </w:rPr>
              <w:t xml:space="preserve"> butterfly</w:t>
            </w:r>
          </w:p>
        </w:tc>
      </w:tr>
      <w:tr w:rsidR="003F4A5D" w14:paraId="6DD365D1" w14:textId="77777777">
        <w:tc>
          <w:tcPr>
            <w:tcW w:w="900" w:type="dxa"/>
            <w:tcBorders>
              <w:top w:val="single" w:sz="4" w:space="0" w:color="000000"/>
              <w:left w:val="single" w:sz="4" w:space="0" w:color="000000"/>
              <w:bottom w:val="single" w:sz="4" w:space="0" w:color="000000"/>
            </w:tcBorders>
            <w:shd w:val="clear" w:color="auto" w:fill="auto"/>
          </w:tcPr>
          <w:p w14:paraId="1E245283" w14:textId="0E99BE76" w:rsidR="003F4A5D" w:rsidRDefault="00C37EB4">
            <w:pPr>
              <w:snapToGrid w:val="0"/>
              <w:jc w:val="center"/>
              <w:rPr>
                <w:rFonts w:ascii="Bookman Old Style" w:hAnsi="Bookman Old Style" w:cs="Bookman Old Style"/>
              </w:rPr>
            </w:pPr>
            <w:r>
              <w:rPr>
                <w:rFonts w:ascii="Bookman Old Style" w:hAnsi="Bookman Old Style" w:cs="Bookman Old Style"/>
              </w:rPr>
              <w:t>6</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727E2EB9" w14:textId="1C2FB6A3" w:rsidR="003F4A5D" w:rsidRPr="007F2942" w:rsidRDefault="009A580D" w:rsidP="00FA6A82">
            <w:pPr>
              <w:snapToGrid w:val="0"/>
              <w:jc w:val="center"/>
              <w:rPr>
                <w:rFonts w:ascii="Calibri" w:hAnsi="Calibri" w:cs="Calibri"/>
              </w:rPr>
            </w:pPr>
            <w:r w:rsidRPr="007F2942">
              <w:rPr>
                <w:rFonts w:ascii="Calibri" w:hAnsi="Calibri" w:cs="Calibri"/>
              </w:rPr>
              <w:t>Open 100</w:t>
            </w:r>
            <w:r w:rsidR="00062999">
              <w:rPr>
                <w:rFonts w:ascii="Calibri" w:hAnsi="Calibri" w:cs="Calibri"/>
              </w:rPr>
              <w:t>yd</w:t>
            </w:r>
            <w:r w:rsidRPr="007F2942">
              <w:rPr>
                <w:rFonts w:ascii="Calibri" w:hAnsi="Calibri" w:cs="Calibri"/>
              </w:rPr>
              <w:t xml:space="preserve"> butterfly</w:t>
            </w:r>
          </w:p>
        </w:tc>
      </w:tr>
      <w:tr w:rsidR="003F4A5D" w14:paraId="3204A076" w14:textId="77777777">
        <w:tc>
          <w:tcPr>
            <w:tcW w:w="900" w:type="dxa"/>
            <w:tcBorders>
              <w:top w:val="single" w:sz="4" w:space="0" w:color="000000"/>
              <w:left w:val="single" w:sz="4" w:space="0" w:color="000000"/>
              <w:bottom w:val="single" w:sz="4" w:space="0" w:color="000000"/>
            </w:tcBorders>
            <w:shd w:val="clear" w:color="auto" w:fill="auto"/>
          </w:tcPr>
          <w:p w14:paraId="61F5F171" w14:textId="3B2C7708" w:rsidR="003F4A5D" w:rsidRDefault="003F4A5D">
            <w:pPr>
              <w:snapToGrid w:val="0"/>
              <w:jc w:val="center"/>
              <w:rPr>
                <w:rFonts w:ascii="Bookman Old Style" w:hAnsi="Bookman Old Style" w:cs="Bookman Old Style"/>
              </w:rPr>
            </w:pP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333C7942" w14:textId="33CC5F54" w:rsidR="003F4A5D" w:rsidRPr="007F2942" w:rsidRDefault="003F4A5D" w:rsidP="00FA6A82">
            <w:pPr>
              <w:snapToGrid w:val="0"/>
              <w:jc w:val="center"/>
              <w:rPr>
                <w:rFonts w:ascii="Calibri" w:hAnsi="Calibri" w:cs="Calibri"/>
              </w:rPr>
            </w:pPr>
          </w:p>
        </w:tc>
      </w:tr>
      <w:tr w:rsidR="003F4A5D" w14:paraId="02324002" w14:textId="77777777">
        <w:tc>
          <w:tcPr>
            <w:tcW w:w="900" w:type="dxa"/>
            <w:tcBorders>
              <w:top w:val="single" w:sz="4" w:space="0" w:color="000000"/>
              <w:left w:val="single" w:sz="4" w:space="0" w:color="000000"/>
              <w:bottom w:val="single" w:sz="4" w:space="0" w:color="000000"/>
            </w:tcBorders>
            <w:shd w:val="clear" w:color="auto" w:fill="auto"/>
          </w:tcPr>
          <w:p w14:paraId="768C8D48" w14:textId="77777777" w:rsidR="003F4A5D" w:rsidRDefault="00A345DB">
            <w:pPr>
              <w:snapToGrid w:val="0"/>
              <w:jc w:val="center"/>
              <w:rPr>
                <w:rFonts w:ascii="Bookman Old Style" w:hAnsi="Bookman Old Style" w:cs="Bookman Old Style"/>
              </w:rPr>
            </w:pPr>
            <w:r>
              <w:rPr>
                <w:rFonts w:ascii="Bookman Old Style" w:hAnsi="Bookman Old Style" w:cs="Bookman Old Style"/>
              </w:rPr>
              <w:t>7</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0914E8C3" w14:textId="6CA46BE0" w:rsidR="003F4A5D" w:rsidRPr="007F2942" w:rsidRDefault="000D2C21" w:rsidP="00FA6A82">
            <w:pPr>
              <w:snapToGrid w:val="0"/>
              <w:jc w:val="center"/>
              <w:rPr>
                <w:rFonts w:ascii="Calibri" w:hAnsi="Calibri" w:cs="Calibri"/>
              </w:rPr>
            </w:pPr>
            <w:r>
              <w:rPr>
                <w:rFonts w:ascii="Calibri" w:hAnsi="Calibri" w:cs="Calibri"/>
              </w:rPr>
              <w:t>8</w:t>
            </w:r>
            <w:r w:rsidR="00C37EB4" w:rsidRPr="007F2942">
              <w:rPr>
                <w:rFonts w:ascii="Calibri" w:hAnsi="Calibri" w:cs="Calibri"/>
              </w:rPr>
              <w:t xml:space="preserve"> &amp; Under 25</w:t>
            </w:r>
            <w:r w:rsidR="00062999">
              <w:rPr>
                <w:rFonts w:ascii="Calibri" w:hAnsi="Calibri" w:cs="Calibri"/>
              </w:rPr>
              <w:t>yd</w:t>
            </w:r>
            <w:r w:rsidR="00C37EB4" w:rsidRPr="007F2942">
              <w:rPr>
                <w:rFonts w:ascii="Calibri" w:hAnsi="Calibri" w:cs="Calibri"/>
              </w:rPr>
              <w:t xml:space="preserve"> backstroke</w:t>
            </w:r>
          </w:p>
        </w:tc>
      </w:tr>
      <w:tr w:rsidR="003F4A5D" w14:paraId="074B7FD2" w14:textId="77777777">
        <w:tc>
          <w:tcPr>
            <w:tcW w:w="900" w:type="dxa"/>
            <w:tcBorders>
              <w:top w:val="single" w:sz="4" w:space="0" w:color="000000"/>
              <w:left w:val="single" w:sz="4" w:space="0" w:color="000000"/>
              <w:bottom w:val="single" w:sz="4" w:space="0" w:color="000000"/>
            </w:tcBorders>
            <w:shd w:val="clear" w:color="auto" w:fill="auto"/>
          </w:tcPr>
          <w:p w14:paraId="5CCE44EC" w14:textId="77777777" w:rsidR="003F4A5D" w:rsidRDefault="00A345DB">
            <w:pPr>
              <w:snapToGrid w:val="0"/>
              <w:jc w:val="center"/>
              <w:rPr>
                <w:rFonts w:ascii="Bookman Old Style" w:hAnsi="Bookman Old Style" w:cs="Bookman Old Style"/>
              </w:rPr>
            </w:pPr>
            <w:r>
              <w:rPr>
                <w:rFonts w:ascii="Bookman Old Style" w:hAnsi="Bookman Old Style" w:cs="Bookman Old Style"/>
              </w:rPr>
              <w:t>8</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7036F46A" w14:textId="7C39B4FC" w:rsidR="003F4A5D" w:rsidRPr="007F2942" w:rsidRDefault="00A345DB" w:rsidP="00FA6A82">
            <w:pPr>
              <w:snapToGrid w:val="0"/>
              <w:jc w:val="center"/>
              <w:rPr>
                <w:rFonts w:ascii="Calibri" w:hAnsi="Calibri" w:cs="Calibri"/>
              </w:rPr>
            </w:pPr>
            <w:r w:rsidRPr="007F2942">
              <w:rPr>
                <w:rFonts w:ascii="Calibri" w:hAnsi="Calibri" w:cs="Calibri"/>
              </w:rPr>
              <w:t>Ope</w:t>
            </w:r>
            <w:r w:rsidR="00C37EB4" w:rsidRPr="007F2942">
              <w:rPr>
                <w:rFonts w:ascii="Calibri" w:hAnsi="Calibri" w:cs="Calibri"/>
              </w:rPr>
              <w:t>n 50</w:t>
            </w:r>
            <w:r w:rsidR="00062999">
              <w:rPr>
                <w:rFonts w:ascii="Calibri" w:hAnsi="Calibri" w:cs="Calibri"/>
              </w:rPr>
              <w:t>yd</w:t>
            </w:r>
            <w:r w:rsidR="00C37EB4" w:rsidRPr="007F2942">
              <w:rPr>
                <w:rFonts w:ascii="Calibri" w:hAnsi="Calibri" w:cs="Calibri"/>
              </w:rPr>
              <w:t xml:space="preserve"> backstroke</w:t>
            </w:r>
          </w:p>
        </w:tc>
      </w:tr>
      <w:tr w:rsidR="003F4A5D" w14:paraId="4AC0A48A" w14:textId="77777777">
        <w:tc>
          <w:tcPr>
            <w:tcW w:w="900" w:type="dxa"/>
            <w:tcBorders>
              <w:top w:val="single" w:sz="4" w:space="0" w:color="000000"/>
              <w:left w:val="single" w:sz="4" w:space="0" w:color="000000"/>
              <w:bottom w:val="single" w:sz="4" w:space="0" w:color="000000"/>
            </w:tcBorders>
            <w:shd w:val="clear" w:color="auto" w:fill="auto"/>
          </w:tcPr>
          <w:p w14:paraId="767351C2" w14:textId="1E962985" w:rsidR="003F4A5D" w:rsidRDefault="004E1432">
            <w:pPr>
              <w:snapToGrid w:val="0"/>
              <w:jc w:val="center"/>
              <w:rPr>
                <w:rFonts w:ascii="Bookman Old Style" w:hAnsi="Bookman Old Style" w:cs="Bookman Old Style"/>
              </w:rPr>
            </w:pPr>
            <w:r>
              <w:rPr>
                <w:rFonts w:ascii="Bookman Old Style" w:hAnsi="Bookman Old Style" w:cs="Bookman Old Style"/>
              </w:rPr>
              <w:t>9</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411481B4" w14:textId="39C0FDB9" w:rsidR="003F4A5D" w:rsidRPr="007F2942" w:rsidRDefault="004E1432" w:rsidP="00FA6A82">
            <w:pPr>
              <w:snapToGrid w:val="0"/>
              <w:jc w:val="center"/>
              <w:rPr>
                <w:rFonts w:ascii="Calibri" w:hAnsi="Calibri" w:cs="Calibri"/>
              </w:rPr>
            </w:pPr>
            <w:r w:rsidRPr="007F2942">
              <w:rPr>
                <w:rFonts w:ascii="Calibri" w:hAnsi="Calibri" w:cs="Calibri"/>
              </w:rPr>
              <w:t>Open 100</w:t>
            </w:r>
            <w:r w:rsidR="00062999">
              <w:rPr>
                <w:rFonts w:ascii="Calibri" w:hAnsi="Calibri" w:cs="Calibri"/>
              </w:rPr>
              <w:t>yd</w:t>
            </w:r>
            <w:r w:rsidRPr="007F2942">
              <w:rPr>
                <w:rFonts w:ascii="Calibri" w:hAnsi="Calibri" w:cs="Calibri"/>
              </w:rPr>
              <w:t xml:space="preserve"> backstroke</w:t>
            </w:r>
          </w:p>
        </w:tc>
      </w:tr>
      <w:tr w:rsidR="003F4A5D" w14:paraId="0BCBE9A2" w14:textId="77777777">
        <w:tc>
          <w:tcPr>
            <w:tcW w:w="900" w:type="dxa"/>
            <w:tcBorders>
              <w:top w:val="single" w:sz="4" w:space="0" w:color="000000"/>
              <w:left w:val="single" w:sz="4" w:space="0" w:color="000000"/>
              <w:bottom w:val="single" w:sz="4" w:space="0" w:color="000000"/>
            </w:tcBorders>
            <w:shd w:val="clear" w:color="auto" w:fill="auto"/>
          </w:tcPr>
          <w:p w14:paraId="59B15714" w14:textId="77777777" w:rsidR="003F4A5D" w:rsidRDefault="003F4A5D">
            <w:pPr>
              <w:snapToGrid w:val="0"/>
              <w:jc w:val="center"/>
              <w:rPr>
                <w:rFonts w:ascii="Bookman Old Style" w:hAnsi="Bookman Old Style" w:cs="Bookman Old Style"/>
              </w:rPr>
            </w:pP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03666F63" w14:textId="77777777" w:rsidR="003F4A5D" w:rsidRPr="007F2942" w:rsidRDefault="003F4A5D" w:rsidP="00FA6A82">
            <w:pPr>
              <w:snapToGrid w:val="0"/>
              <w:jc w:val="center"/>
              <w:rPr>
                <w:rFonts w:ascii="Calibri" w:hAnsi="Calibri" w:cs="Calibri"/>
              </w:rPr>
            </w:pPr>
          </w:p>
        </w:tc>
      </w:tr>
      <w:tr w:rsidR="003F4A5D" w14:paraId="16FAF57F" w14:textId="77777777">
        <w:tc>
          <w:tcPr>
            <w:tcW w:w="900" w:type="dxa"/>
            <w:tcBorders>
              <w:top w:val="single" w:sz="4" w:space="0" w:color="000000"/>
              <w:left w:val="single" w:sz="4" w:space="0" w:color="000000"/>
              <w:bottom w:val="single" w:sz="4" w:space="0" w:color="000000"/>
            </w:tcBorders>
            <w:shd w:val="clear" w:color="auto" w:fill="auto"/>
          </w:tcPr>
          <w:p w14:paraId="28CE95F7" w14:textId="44A9B055" w:rsidR="003F4A5D" w:rsidRDefault="00A345DB">
            <w:pPr>
              <w:snapToGrid w:val="0"/>
              <w:jc w:val="center"/>
              <w:rPr>
                <w:rFonts w:ascii="Bookman Old Style" w:hAnsi="Bookman Old Style" w:cs="Bookman Old Style"/>
              </w:rPr>
            </w:pPr>
            <w:r>
              <w:rPr>
                <w:rFonts w:ascii="Bookman Old Style" w:hAnsi="Bookman Old Style" w:cs="Bookman Old Style"/>
              </w:rPr>
              <w:t>1</w:t>
            </w:r>
            <w:r w:rsidR="004E1432">
              <w:rPr>
                <w:rFonts w:ascii="Bookman Old Style" w:hAnsi="Bookman Old Style" w:cs="Bookman Old Style"/>
              </w:rPr>
              <w:t>0</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185BDB5B" w14:textId="35BA75DC" w:rsidR="003F4A5D" w:rsidRPr="007F2942" w:rsidRDefault="00062999" w:rsidP="00062999">
            <w:pPr>
              <w:snapToGrid w:val="0"/>
              <w:jc w:val="center"/>
              <w:rPr>
                <w:rFonts w:ascii="Calibri" w:hAnsi="Calibri" w:cs="Calibri"/>
              </w:rPr>
            </w:pPr>
            <w:r>
              <w:rPr>
                <w:rFonts w:ascii="Calibri" w:hAnsi="Calibri" w:cs="Calibri"/>
              </w:rPr>
              <w:t>8 &amp; Under 25yd</w:t>
            </w:r>
            <w:r w:rsidR="007D4470" w:rsidRPr="007F2942">
              <w:rPr>
                <w:rFonts w:ascii="Calibri" w:hAnsi="Calibri" w:cs="Calibri"/>
              </w:rPr>
              <w:t xml:space="preserve"> breaststroke</w:t>
            </w:r>
          </w:p>
        </w:tc>
      </w:tr>
      <w:tr w:rsidR="003F4A5D" w14:paraId="26D07A78" w14:textId="77777777">
        <w:tc>
          <w:tcPr>
            <w:tcW w:w="900" w:type="dxa"/>
            <w:tcBorders>
              <w:top w:val="single" w:sz="4" w:space="0" w:color="000000"/>
              <w:left w:val="single" w:sz="4" w:space="0" w:color="000000"/>
              <w:bottom w:val="single" w:sz="4" w:space="0" w:color="000000"/>
            </w:tcBorders>
            <w:shd w:val="clear" w:color="auto" w:fill="auto"/>
          </w:tcPr>
          <w:p w14:paraId="34A8CEE5" w14:textId="404AA4DD" w:rsidR="003F4A5D" w:rsidRDefault="00A345DB">
            <w:pPr>
              <w:snapToGrid w:val="0"/>
              <w:jc w:val="center"/>
              <w:rPr>
                <w:rFonts w:ascii="Bookman Old Style" w:hAnsi="Bookman Old Style" w:cs="Bookman Old Style"/>
              </w:rPr>
            </w:pPr>
            <w:r>
              <w:rPr>
                <w:rFonts w:ascii="Bookman Old Style" w:hAnsi="Bookman Old Style" w:cs="Bookman Old Style"/>
              </w:rPr>
              <w:t>1</w:t>
            </w:r>
            <w:r w:rsidR="004E1432">
              <w:rPr>
                <w:rFonts w:ascii="Bookman Old Style" w:hAnsi="Bookman Old Style" w:cs="Bookman Old Style"/>
              </w:rPr>
              <w:t>1</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4B160527" w14:textId="1BB47F2A" w:rsidR="003F4A5D" w:rsidRPr="007F2942" w:rsidRDefault="007D4470" w:rsidP="00FA6A82">
            <w:pPr>
              <w:snapToGrid w:val="0"/>
              <w:jc w:val="center"/>
              <w:rPr>
                <w:rFonts w:ascii="Calibri" w:hAnsi="Calibri" w:cs="Calibri"/>
              </w:rPr>
            </w:pPr>
            <w:r w:rsidRPr="007F2942">
              <w:rPr>
                <w:rFonts w:ascii="Calibri" w:hAnsi="Calibri" w:cs="Calibri"/>
              </w:rPr>
              <w:t xml:space="preserve">Open </w:t>
            </w:r>
            <w:r w:rsidR="00062999">
              <w:rPr>
                <w:rFonts w:ascii="Calibri" w:hAnsi="Calibri" w:cs="Calibri"/>
              </w:rPr>
              <w:t>5</w:t>
            </w:r>
            <w:r w:rsidRPr="007F2942">
              <w:rPr>
                <w:rFonts w:ascii="Calibri" w:hAnsi="Calibri" w:cs="Calibri"/>
              </w:rPr>
              <w:t>0</w:t>
            </w:r>
            <w:r w:rsidR="00062999">
              <w:rPr>
                <w:rFonts w:ascii="Calibri" w:hAnsi="Calibri" w:cs="Calibri"/>
              </w:rPr>
              <w:t>yd</w:t>
            </w:r>
            <w:r w:rsidRPr="007F2942">
              <w:rPr>
                <w:rFonts w:ascii="Calibri" w:hAnsi="Calibri" w:cs="Calibri"/>
              </w:rPr>
              <w:t xml:space="preserve"> breaststroke</w:t>
            </w:r>
          </w:p>
        </w:tc>
      </w:tr>
      <w:tr w:rsidR="003F4A5D" w14:paraId="1943A387" w14:textId="77777777">
        <w:tc>
          <w:tcPr>
            <w:tcW w:w="900" w:type="dxa"/>
            <w:tcBorders>
              <w:top w:val="single" w:sz="4" w:space="0" w:color="000000"/>
              <w:left w:val="single" w:sz="4" w:space="0" w:color="000000"/>
              <w:bottom w:val="single" w:sz="4" w:space="0" w:color="000000"/>
            </w:tcBorders>
            <w:shd w:val="clear" w:color="auto" w:fill="auto"/>
          </w:tcPr>
          <w:p w14:paraId="26F70425" w14:textId="09A4F3C9" w:rsidR="003F4A5D" w:rsidRDefault="00062999">
            <w:pPr>
              <w:snapToGrid w:val="0"/>
              <w:jc w:val="center"/>
              <w:rPr>
                <w:rFonts w:ascii="Bookman Old Style" w:hAnsi="Bookman Old Style" w:cs="Bookman Old Style"/>
              </w:rPr>
            </w:pPr>
            <w:r>
              <w:rPr>
                <w:rFonts w:ascii="Bookman Old Style" w:hAnsi="Bookman Old Style" w:cs="Bookman Old Style"/>
              </w:rPr>
              <w:t>12</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6D66BBE8" w14:textId="08230FD8" w:rsidR="003F4A5D" w:rsidRPr="007F2942" w:rsidRDefault="00062999" w:rsidP="00FA6A82">
            <w:pPr>
              <w:snapToGrid w:val="0"/>
              <w:jc w:val="center"/>
              <w:rPr>
                <w:rFonts w:ascii="Calibri" w:hAnsi="Calibri" w:cs="Calibri"/>
              </w:rPr>
            </w:pPr>
            <w:r>
              <w:rPr>
                <w:rFonts w:ascii="Calibri" w:hAnsi="Calibri" w:cs="Calibri"/>
              </w:rPr>
              <w:t>Open 100 yd breaststroke</w:t>
            </w:r>
          </w:p>
        </w:tc>
      </w:tr>
      <w:tr w:rsidR="00A4178F" w14:paraId="4F811D42" w14:textId="77777777">
        <w:tc>
          <w:tcPr>
            <w:tcW w:w="900" w:type="dxa"/>
            <w:tcBorders>
              <w:top w:val="single" w:sz="4" w:space="0" w:color="000000"/>
              <w:left w:val="single" w:sz="4" w:space="0" w:color="000000"/>
              <w:bottom w:val="single" w:sz="4" w:space="0" w:color="000000"/>
            </w:tcBorders>
            <w:shd w:val="clear" w:color="auto" w:fill="auto"/>
          </w:tcPr>
          <w:p w14:paraId="02491C7E" w14:textId="630D49A6" w:rsidR="00A4178F" w:rsidRDefault="00A4178F">
            <w:pPr>
              <w:snapToGrid w:val="0"/>
              <w:jc w:val="center"/>
              <w:rPr>
                <w:rFonts w:ascii="Bookman Old Style" w:hAnsi="Bookman Old Style" w:cs="Bookman Old Style"/>
              </w:rPr>
            </w:pP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49D6C645" w14:textId="630130FA" w:rsidR="00A4178F" w:rsidRPr="007F2942" w:rsidRDefault="00A4178F" w:rsidP="00062999">
            <w:pPr>
              <w:snapToGrid w:val="0"/>
              <w:rPr>
                <w:rFonts w:ascii="Calibri" w:hAnsi="Calibri" w:cs="Calibri"/>
              </w:rPr>
            </w:pPr>
          </w:p>
        </w:tc>
      </w:tr>
      <w:tr w:rsidR="00FA6A82" w14:paraId="6E60F64F" w14:textId="77777777">
        <w:tc>
          <w:tcPr>
            <w:tcW w:w="900" w:type="dxa"/>
            <w:tcBorders>
              <w:top w:val="single" w:sz="4" w:space="0" w:color="000000"/>
              <w:left w:val="single" w:sz="4" w:space="0" w:color="000000"/>
              <w:bottom w:val="single" w:sz="4" w:space="0" w:color="000000"/>
            </w:tcBorders>
            <w:shd w:val="clear" w:color="auto" w:fill="auto"/>
          </w:tcPr>
          <w:p w14:paraId="2D9B49FD" w14:textId="78E5A674" w:rsidR="00FA6A82" w:rsidRDefault="00B11E76">
            <w:pPr>
              <w:snapToGrid w:val="0"/>
              <w:jc w:val="center"/>
              <w:rPr>
                <w:rFonts w:ascii="Bookman Old Style" w:hAnsi="Bookman Old Style" w:cs="Bookman Old Style"/>
              </w:rPr>
            </w:pPr>
            <w:r>
              <w:rPr>
                <w:rFonts w:ascii="Bookman Old Style" w:hAnsi="Bookman Old Style" w:cs="Bookman Old Style"/>
              </w:rPr>
              <w:t>13</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39723B7D" w14:textId="473CF42A" w:rsidR="00FA6A82" w:rsidRPr="007F2942" w:rsidRDefault="00DC48B8" w:rsidP="00FA6A82">
            <w:pPr>
              <w:snapToGrid w:val="0"/>
              <w:jc w:val="center"/>
              <w:rPr>
                <w:rFonts w:ascii="Calibri" w:hAnsi="Calibri" w:cs="Calibri"/>
              </w:rPr>
            </w:pPr>
            <w:r>
              <w:rPr>
                <w:rFonts w:ascii="Calibri" w:hAnsi="Calibri" w:cs="Calibri"/>
              </w:rPr>
              <w:t>8</w:t>
            </w:r>
            <w:r w:rsidR="00062999">
              <w:rPr>
                <w:rFonts w:ascii="Calibri" w:hAnsi="Calibri" w:cs="Calibri"/>
              </w:rPr>
              <w:t xml:space="preserve"> &amp; Under 100 yd Freestyle Relay</w:t>
            </w:r>
          </w:p>
        </w:tc>
      </w:tr>
      <w:tr w:rsidR="00B11E76" w14:paraId="2AC4B048" w14:textId="77777777">
        <w:tc>
          <w:tcPr>
            <w:tcW w:w="900" w:type="dxa"/>
            <w:tcBorders>
              <w:top w:val="single" w:sz="4" w:space="0" w:color="000000"/>
              <w:left w:val="single" w:sz="4" w:space="0" w:color="000000"/>
              <w:bottom w:val="single" w:sz="4" w:space="0" w:color="000000"/>
            </w:tcBorders>
            <w:shd w:val="clear" w:color="auto" w:fill="auto"/>
          </w:tcPr>
          <w:p w14:paraId="1BB47319" w14:textId="53238ACE" w:rsidR="00B11E76" w:rsidRDefault="00062999">
            <w:pPr>
              <w:snapToGrid w:val="0"/>
              <w:jc w:val="center"/>
              <w:rPr>
                <w:rFonts w:ascii="Bookman Old Style" w:hAnsi="Bookman Old Style" w:cs="Bookman Old Style"/>
              </w:rPr>
            </w:pPr>
            <w:r>
              <w:rPr>
                <w:rFonts w:ascii="Bookman Old Style" w:hAnsi="Bookman Old Style" w:cs="Bookman Old Style"/>
              </w:rPr>
              <w:t>14</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74B04E9C" w14:textId="04D50E6F" w:rsidR="00B11E76" w:rsidRPr="007F2942" w:rsidRDefault="00062999" w:rsidP="00FA6A82">
            <w:pPr>
              <w:snapToGrid w:val="0"/>
              <w:jc w:val="center"/>
              <w:rPr>
                <w:rFonts w:ascii="Calibri" w:hAnsi="Calibri" w:cs="Calibri"/>
              </w:rPr>
            </w:pPr>
            <w:r>
              <w:rPr>
                <w:rFonts w:ascii="Calibri" w:hAnsi="Calibri" w:cs="Calibri"/>
              </w:rPr>
              <w:t xml:space="preserve"> </w:t>
            </w:r>
            <w:r w:rsidR="00BE07AD">
              <w:rPr>
                <w:rFonts w:ascii="Calibri" w:hAnsi="Calibri" w:cs="Calibri"/>
              </w:rPr>
              <w:t xml:space="preserve">Open </w:t>
            </w:r>
            <w:r>
              <w:rPr>
                <w:rFonts w:ascii="Calibri" w:hAnsi="Calibri" w:cs="Calibri"/>
              </w:rPr>
              <w:t>200 yd Freestyle Relay</w:t>
            </w:r>
          </w:p>
        </w:tc>
      </w:tr>
      <w:tr w:rsidR="00B87408" w14:paraId="733C7AAB" w14:textId="77777777">
        <w:tc>
          <w:tcPr>
            <w:tcW w:w="900" w:type="dxa"/>
            <w:tcBorders>
              <w:top w:val="single" w:sz="4" w:space="0" w:color="000000"/>
              <w:left w:val="single" w:sz="4" w:space="0" w:color="000000"/>
              <w:bottom w:val="single" w:sz="4" w:space="0" w:color="000000"/>
            </w:tcBorders>
            <w:shd w:val="clear" w:color="auto" w:fill="auto"/>
          </w:tcPr>
          <w:p w14:paraId="709085D5" w14:textId="28B70CFE" w:rsidR="00B87408" w:rsidRDefault="008A5571">
            <w:pPr>
              <w:snapToGrid w:val="0"/>
              <w:jc w:val="center"/>
              <w:rPr>
                <w:rFonts w:ascii="Bookman Old Style" w:hAnsi="Bookman Old Style" w:cs="Bookman Old Style"/>
              </w:rPr>
            </w:pPr>
            <w:r>
              <w:rPr>
                <w:rFonts w:ascii="Bookman Old Style" w:hAnsi="Bookman Old Style" w:cs="Bookman Old Style"/>
              </w:rPr>
              <w:t>15</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736B377C" w14:textId="60491504" w:rsidR="00B87408" w:rsidRDefault="008A5571" w:rsidP="00FA6A82">
            <w:pPr>
              <w:snapToGrid w:val="0"/>
              <w:jc w:val="center"/>
              <w:rPr>
                <w:rFonts w:ascii="Calibri" w:hAnsi="Calibri" w:cs="Calibri"/>
              </w:rPr>
            </w:pPr>
            <w:r>
              <w:rPr>
                <w:rFonts w:ascii="Calibri" w:hAnsi="Calibri" w:cs="Calibri"/>
              </w:rPr>
              <w:t>Mixed Open 200 yd Freestyle Relay</w:t>
            </w:r>
          </w:p>
        </w:tc>
      </w:tr>
      <w:tr w:rsidR="008A5571" w14:paraId="421A7C69" w14:textId="77777777">
        <w:tc>
          <w:tcPr>
            <w:tcW w:w="900" w:type="dxa"/>
            <w:tcBorders>
              <w:top w:val="single" w:sz="4" w:space="0" w:color="000000"/>
              <w:left w:val="single" w:sz="4" w:space="0" w:color="000000"/>
              <w:bottom w:val="single" w:sz="4" w:space="0" w:color="000000"/>
            </w:tcBorders>
            <w:shd w:val="clear" w:color="auto" w:fill="auto"/>
          </w:tcPr>
          <w:p w14:paraId="0491C7BE" w14:textId="77777777" w:rsidR="008A5571" w:rsidRDefault="008A5571">
            <w:pPr>
              <w:snapToGrid w:val="0"/>
              <w:jc w:val="center"/>
              <w:rPr>
                <w:rFonts w:ascii="Bookman Old Style" w:hAnsi="Bookman Old Style" w:cs="Bookman Old Style"/>
              </w:rPr>
            </w:pP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67A8643E" w14:textId="77777777" w:rsidR="008A5571" w:rsidRDefault="008A5571" w:rsidP="00FA6A82">
            <w:pPr>
              <w:snapToGrid w:val="0"/>
              <w:jc w:val="center"/>
              <w:rPr>
                <w:rFonts w:ascii="Calibri" w:hAnsi="Calibri" w:cs="Calibri"/>
              </w:rPr>
            </w:pPr>
          </w:p>
        </w:tc>
      </w:tr>
      <w:tr w:rsidR="00C66D5C" w14:paraId="591EC85C" w14:textId="77777777">
        <w:tc>
          <w:tcPr>
            <w:tcW w:w="900" w:type="dxa"/>
            <w:tcBorders>
              <w:top w:val="single" w:sz="4" w:space="0" w:color="000000"/>
              <w:left w:val="single" w:sz="4" w:space="0" w:color="000000"/>
              <w:bottom w:val="single" w:sz="4" w:space="0" w:color="000000"/>
            </w:tcBorders>
            <w:shd w:val="clear" w:color="auto" w:fill="auto"/>
          </w:tcPr>
          <w:p w14:paraId="1F7503D1" w14:textId="7599A3F1" w:rsidR="00C66D5C" w:rsidRDefault="00C66D5C">
            <w:pPr>
              <w:snapToGrid w:val="0"/>
              <w:jc w:val="center"/>
              <w:rPr>
                <w:rFonts w:ascii="Bookman Old Style" w:hAnsi="Bookman Old Style" w:cs="Bookman Old Style"/>
              </w:rPr>
            </w:pPr>
            <w:r>
              <w:rPr>
                <w:rFonts w:ascii="Bookman Old Style" w:hAnsi="Bookman Old Style" w:cs="Bookman Old Style"/>
              </w:rPr>
              <w:t>1</w:t>
            </w:r>
            <w:r w:rsidR="00E679C4">
              <w:rPr>
                <w:rFonts w:ascii="Bookman Old Style" w:hAnsi="Bookman Old Style" w:cs="Bookman Old Style"/>
              </w:rPr>
              <w:t>6</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672031AE" w14:textId="4848AFEE" w:rsidR="00C66D5C" w:rsidRPr="007F2942" w:rsidRDefault="00571536" w:rsidP="00FA6A82">
            <w:pPr>
              <w:snapToGrid w:val="0"/>
              <w:jc w:val="center"/>
              <w:rPr>
                <w:rFonts w:ascii="Calibri" w:hAnsi="Calibri" w:cs="Calibri"/>
              </w:rPr>
            </w:pPr>
            <w:r>
              <w:rPr>
                <w:rFonts w:ascii="Calibri" w:hAnsi="Calibri" w:cs="Calibri"/>
              </w:rPr>
              <w:t xml:space="preserve">Open </w:t>
            </w:r>
            <w:r w:rsidR="00443D71">
              <w:rPr>
                <w:rFonts w:ascii="Calibri" w:hAnsi="Calibri" w:cs="Calibri"/>
              </w:rPr>
              <w:t>200</w:t>
            </w:r>
            <w:r w:rsidR="00B16D6E">
              <w:rPr>
                <w:rFonts w:ascii="Calibri" w:hAnsi="Calibri" w:cs="Calibri"/>
              </w:rPr>
              <w:t xml:space="preserve"> yd</w:t>
            </w:r>
            <w:r w:rsidR="00443D71">
              <w:rPr>
                <w:rFonts w:ascii="Calibri" w:hAnsi="Calibri" w:cs="Calibri"/>
              </w:rPr>
              <w:t xml:space="preserve"> IM</w:t>
            </w:r>
          </w:p>
        </w:tc>
      </w:tr>
      <w:tr w:rsidR="00C66D5C" w14:paraId="27ABDF28" w14:textId="77777777">
        <w:tc>
          <w:tcPr>
            <w:tcW w:w="900" w:type="dxa"/>
            <w:tcBorders>
              <w:top w:val="single" w:sz="4" w:space="0" w:color="000000"/>
              <w:left w:val="single" w:sz="4" w:space="0" w:color="000000"/>
              <w:bottom w:val="single" w:sz="4" w:space="0" w:color="000000"/>
            </w:tcBorders>
            <w:shd w:val="clear" w:color="auto" w:fill="auto"/>
          </w:tcPr>
          <w:p w14:paraId="5CC5D264" w14:textId="026D99BD" w:rsidR="00C66D5C" w:rsidRDefault="00443D71">
            <w:pPr>
              <w:snapToGrid w:val="0"/>
              <w:jc w:val="center"/>
              <w:rPr>
                <w:rFonts w:ascii="Bookman Old Style" w:hAnsi="Bookman Old Style" w:cs="Bookman Old Style"/>
              </w:rPr>
            </w:pPr>
            <w:r>
              <w:rPr>
                <w:rFonts w:ascii="Bookman Old Style" w:hAnsi="Bookman Old Style" w:cs="Bookman Old Style"/>
              </w:rPr>
              <w:t>17</w:t>
            </w:r>
          </w:p>
        </w:tc>
        <w:tc>
          <w:tcPr>
            <w:tcW w:w="8209" w:type="dxa"/>
            <w:tcBorders>
              <w:top w:val="single" w:sz="4" w:space="0" w:color="000000"/>
              <w:left w:val="single" w:sz="4" w:space="0" w:color="000000"/>
              <w:bottom w:val="single" w:sz="4" w:space="0" w:color="000000"/>
              <w:right w:val="single" w:sz="4" w:space="0" w:color="000000"/>
            </w:tcBorders>
            <w:shd w:val="clear" w:color="auto" w:fill="auto"/>
          </w:tcPr>
          <w:p w14:paraId="2C252291" w14:textId="2A2DC7CB" w:rsidR="00C66D5C" w:rsidRPr="007F2942" w:rsidRDefault="00443D71" w:rsidP="00FA6A82">
            <w:pPr>
              <w:snapToGrid w:val="0"/>
              <w:jc w:val="center"/>
              <w:rPr>
                <w:rFonts w:ascii="Calibri" w:hAnsi="Calibri" w:cs="Calibri"/>
              </w:rPr>
            </w:pPr>
            <w:r>
              <w:rPr>
                <w:rFonts w:ascii="Calibri" w:hAnsi="Calibri" w:cs="Calibri"/>
              </w:rPr>
              <w:t xml:space="preserve">11 &amp; Over 500 </w:t>
            </w:r>
            <w:r w:rsidR="00B16D6E">
              <w:rPr>
                <w:rFonts w:ascii="Calibri" w:hAnsi="Calibri" w:cs="Calibri"/>
              </w:rPr>
              <w:t xml:space="preserve">yd </w:t>
            </w:r>
            <w:r>
              <w:rPr>
                <w:rFonts w:ascii="Calibri" w:hAnsi="Calibri" w:cs="Calibri"/>
              </w:rPr>
              <w:t>free</w:t>
            </w:r>
          </w:p>
        </w:tc>
      </w:tr>
    </w:tbl>
    <w:p w14:paraId="6BFCCF9B" w14:textId="77777777" w:rsidR="003F4A5D" w:rsidRDefault="003F4A5D">
      <w:pPr>
        <w:jc w:val="center"/>
      </w:pPr>
    </w:p>
    <w:p w14:paraId="43412A8C" w14:textId="77777777" w:rsidR="00336569" w:rsidRPr="00336569" w:rsidRDefault="00336569">
      <w:pPr>
        <w:jc w:val="center"/>
        <w:rPr>
          <w:rFonts w:ascii="Bookman Old Style" w:hAnsi="Bookman Old Style" w:cs="Bookman Old Style"/>
        </w:rPr>
      </w:pPr>
    </w:p>
    <w:p w14:paraId="2536C6F2" w14:textId="03585307" w:rsidR="00A345DB" w:rsidRDefault="00A345DB" w:rsidP="00D754C3"/>
    <w:sectPr w:rsidR="00A345DB">
      <w:headerReference w:type="default" r:id="rId11"/>
      <w:footerReference w:type="even" r:id="rId12"/>
      <w:footerReference w:type="default" r:id="rId13"/>
      <w:headerReference w:type="first" r:id="rId14"/>
      <w:footerReference w:type="first" r:id="rId15"/>
      <w:pgSz w:w="12240" w:h="15840"/>
      <w:pgMar w:top="445" w:right="648" w:bottom="360" w:left="648" w:header="389" w:footer="230"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A62E" w14:textId="77777777" w:rsidR="00C1338D" w:rsidRDefault="00C1338D">
      <w:r>
        <w:separator/>
      </w:r>
    </w:p>
  </w:endnote>
  <w:endnote w:type="continuationSeparator" w:id="0">
    <w:p w14:paraId="439AA0BE" w14:textId="77777777" w:rsidR="00C1338D" w:rsidRDefault="00C13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75BF2" w14:textId="77777777" w:rsidR="003F4A5D" w:rsidRDefault="003F4A5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EBFE1" w14:textId="77777777" w:rsidR="003F4A5D" w:rsidRDefault="003F4A5D">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7863" w14:textId="77777777" w:rsidR="003F4A5D" w:rsidRDefault="003F4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0777E" w14:textId="77777777" w:rsidR="00C1338D" w:rsidRDefault="00C1338D">
      <w:r>
        <w:separator/>
      </w:r>
    </w:p>
  </w:footnote>
  <w:footnote w:type="continuationSeparator" w:id="0">
    <w:p w14:paraId="3A3942B8" w14:textId="77777777" w:rsidR="00C1338D" w:rsidRDefault="00C13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9DC4" w14:textId="77777777" w:rsidR="003F4A5D" w:rsidRDefault="003F4A5D">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1579" w14:textId="77777777" w:rsidR="003F4A5D" w:rsidRDefault="003F4A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cs="Courier New" w:hint="default"/>
        <w:shd w:val="clear" w:color="auto" w:fill="FFFFFF"/>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hint="default"/>
      </w:rPr>
    </w:lvl>
    <w:lvl w:ilvl="4">
      <w:start w:val="1"/>
      <w:numFmt w:val="bullet"/>
      <w:lvlText w:val="o"/>
      <w:lvlJc w:val="left"/>
      <w:pPr>
        <w:tabs>
          <w:tab w:val="num" w:pos="0"/>
        </w:tabs>
        <w:ind w:left="3960" w:hanging="360"/>
      </w:pPr>
      <w:rPr>
        <w:rFonts w:ascii="Courier New" w:hAnsi="Courier New" w:cs="Courier New" w:hint="default"/>
        <w:shd w:val="clear" w:color="auto" w:fill="FFFFFF"/>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hint="default"/>
      </w:rPr>
    </w:lvl>
    <w:lvl w:ilvl="7">
      <w:start w:val="1"/>
      <w:numFmt w:val="bullet"/>
      <w:lvlText w:val="o"/>
      <w:lvlJc w:val="left"/>
      <w:pPr>
        <w:tabs>
          <w:tab w:val="num" w:pos="0"/>
        </w:tabs>
        <w:ind w:left="6120" w:hanging="360"/>
      </w:pPr>
      <w:rPr>
        <w:rFonts w:ascii="Courier New" w:hAnsi="Courier New" w:cs="Courier New" w:hint="default"/>
        <w:shd w:val="clear" w:color="auto" w:fill="FFFFFF"/>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hd w:val="clear" w:color="auto" w:fill="FFFFFF"/>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hd w:val="clear" w:color="auto" w:fill="FFFFFF"/>
      </w:rPr>
    </w:lvl>
  </w:abstractNum>
  <w:num w:numId="1" w16cid:durableId="103504234">
    <w:abstractNumId w:val="0"/>
  </w:num>
  <w:num w:numId="2" w16cid:durableId="666179256">
    <w:abstractNumId w:val="1"/>
  </w:num>
  <w:num w:numId="3" w16cid:durableId="913978092">
    <w:abstractNumId w:val="2"/>
  </w:num>
  <w:num w:numId="4" w16cid:durableId="3824201">
    <w:abstractNumId w:val="3"/>
  </w:num>
  <w:num w:numId="5" w16cid:durableId="4809255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7CF3"/>
    <w:rsid w:val="00015231"/>
    <w:rsid w:val="00024088"/>
    <w:rsid w:val="0002451B"/>
    <w:rsid w:val="0005205A"/>
    <w:rsid w:val="00062999"/>
    <w:rsid w:val="00066D3D"/>
    <w:rsid w:val="0008599C"/>
    <w:rsid w:val="0009471B"/>
    <w:rsid w:val="000A7063"/>
    <w:rsid w:val="000D2C21"/>
    <w:rsid w:val="001078F6"/>
    <w:rsid w:val="00154947"/>
    <w:rsid w:val="00167A45"/>
    <w:rsid w:val="00180E67"/>
    <w:rsid w:val="00197CB4"/>
    <w:rsid w:val="001B08C2"/>
    <w:rsid w:val="0023419F"/>
    <w:rsid w:val="002451E3"/>
    <w:rsid w:val="00251876"/>
    <w:rsid w:val="0025587B"/>
    <w:rsid w:val="00280643"/>
    <w:rsid w:val="002A7DDB"/>
    <w:rsid w:val="002B6A39"/>
    <w:rsid w:val="002D7F15"/>
    <w:rsid w:val="002F644C"/>
    <w:rsid w:val="00336569"/>
    <w:rsid w:val="00390D21"/>
    <w:rsid w:val="003A4FD5"/>
    <w:rsid w:val="003A53E5"/>
    <w:rsid w:val="003F4A5D"/>
    <w:rsid w:val="00437B79"/>
    <w:rsid w:val="00443D71"/>
    <w:rsid w:val="004D4EC2"/>
    <w:rsid w:val="004E1432"/>
    <w:rsid w:val="00517225"/>
    <w:rsid w:val="00542AA5"/>
    <w:rsid w:val="00556449"/>
    <w:rsid w:val="00556A4E"/>
    <w:rsid w:val="00571536"/>
    <w:rsid w:val="00583D90"/>
    <w:rsid w:val="0062198A"/>
    <w:rsid w:val="00661D91"/>
    <w:rsid w:val="0066502F"/>
    <w:rsid w:val="00693F00"/>
    <w:rsid w:val="006B26E8"/>
    <w:rsid w:val="006D2462"/>
    <w:rsid w:val="006E43D8"/>
    <w:rsid w:val="006F5243"/>
    <w:rsid w:val="007420DB"/>
    <w:rsid w:val="00753B99"/>
    <w:rsid w:val="007612A7"/>
    <w:rsid w:val="00767690"/>
    <w:rsid w:val="007A0C2A"/>
    <w:rsid w:val="007D4470"/>
    <w:rsid w:val="007E2EC9"/>
    <w:rsid w:val="007F0956"/>
    <w:rsid w:val="007F2942"/>
    <w:rsid w:val="008005F1"/>
    <w:rsid w:val="00823148"/>
    <w:rsid w:val="008328C1"/>
    <w:rsid w:val="008A5571"/>
    <w:rsid w:val="008B3DEF"/>
    <w:rsid w:val="008D7FA0"/>
    <w:rsid w:val="009108A9"/>
    <w:rsid w:val="00943BE4"/>
    <w:rsid w:val="00954705"/>
    <w:rsid w:val="00954779"/>
    <w:rsid w:val="00961820"/>
    <w:rsid w:val="00961AFC"/>
    <w:rsid w:val="009726A5"/>
    <w:rsid w:val="009A580D"/>
    <w:rsid w:val="009D7464"/>
    <w:rsid w:val="009E4FA6"/>
    <w:rsid w:val="00A02C61"/>
    <w:rsid w:val="00A345DB"/>
    <w:rsid w:val="00A4178F"/>
    <w:rsid w:val="00A45A3C"/>
    <w:rsid w:val="00A64105"/>
    <w:rsid w:val="00AD6BCC"/>
    <w:rsid w:val="00B11E76"/>
    <w:rsid w:val="00B16D6E"/>
    <w:rsid w:val="00B6424A"/>
    <w:rsid w:val="00B84531"/>
    <w:rsid w:val="00B867D6"/>
    <w:rsid w:val="00B87408"/>
    <w:rsid w:val="00B94167"/>
    <w:rsid w:val="00BA1166"/>
    <w:rsid w:val="00BD0FE4"/>
    <w:rsid w:val="00BE07AD"/>
    <w:rsid w:val="00C042CF"/>
    <w:rsid w:val="00C07582"/>
    <w:rsid w:val="00C1338D"/>
    <w:rsid w:val="00C37EB4"/>
    <w:rsid w:val="00C40209"/>
    <w:rsid w:val="00C66D5C"/>
    <w:rsid w:val="00CC5A87"/>
    <w:rsid w:val="00D05ADB"/>
    <w:rsid w:val="00D23D73"/>
    <w:rsid w:val="00D45945"/>
    <w:rsid w:val="00D503F6"/>
    <w:rsid w:val="00D67AF4"/>
    <w:rsid w:val="00D754C3"/>
    <w:rsid w:val="00D9493B"/>
    <w:rsid w:val="00D94DA1"/>
    <w:rsid w:val="00DC48B8"/>
    <w:rsid w:val="00E679C4"/>
    <w:rsid w:val="00E67CF3"/>
    <w:rsid w:val="00EB6177"/>
    <w:rsid w:val="00EC7FA6"/>
    <w:rsid w:val="00ED2DB6"/>
    <w:rsid w:val="00ED3CAB"/>
    <w:rsid w:val="00F005BA"/>
    <w:rsid w:val="00F13969"/>
    <w:rsid w:val="00F170CD"/>
    <w:rsid w:val="00F61391"/>
    <w:rsid w:val="00F90361"/>
    <w:rsid w:val="00F92DE1"/>
    <w:rsid w:val="00FA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65CC44"/>
  <w15:chartTrackingRefBased/>
  <w15:docId w15:val="{377A5DB6-0C95-48E2-B094-F0F013ECD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pPr>
    <w:rPr>
      <w:kern w:val="1"/>
      <w:sz w:val="24"/>
      <w:szCs w:val="24"/>
      <w:lang w:eastAsia="ar-SA"/>
    </w:rPr>
  </w:style>
  <w:style w:type="paragraph" w:styleId="Heading3">
    <w:name w:val="heading 3"/>
    <w:basedOn w:val="Normal"/>
    <w:next w:val="BodyText"/>
    <w:qFormat/>
    <w:pPr>
      <w:widowControl/>
      <w:numPr>
        <w:ilvl w:val="2"/>
        <w:numId w:val="1"/>
      </w:numPr>
      <w:overflowPunct/>
      <w:spacing w:before="100" w:after="100"/>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ascii="Courier New" w:hAnsi="Courier New" w:cs="Courier New" w:hint="default"/>
      <w:shd w:val="clear" w:color="auto" w:fill="FFFFFF"/>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shd w:val="clear" w:color="auto" w:fill="FFFFFF"/>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hd w:val="clear" w:color="auto" w:fill="FFFFFF"/>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shd w:val="clear" w:color="auto" w:fill="FFFFFF"/>
    </w:rPr>
  </w:style>
  <w:style w:type="character" w:customStyle="1" w:styleId="WW8Num3z2">
    <w:name w:val="WW8Num3z2"/>
    <w:rPr>
      <w:rFonts w:ascii="Wingdings" w:hAnsi="Wingdings" w:cs="Wingdings"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hd w:val="clear" w:color="auto" w:fill="FFFFFF"/>
    </w:rPr>
  </w:style>
  <w:style w:type="character" w:customStyle="1" w:styleId="WW8Num6z1">
    <w:name w:val="WW8Num6z1"/>
    <w:rPr>
      <w:rFonts w:ascii="Courier New" w:hAnsi="Courier New" w:cs="Courier New" w:hint="default"/>
      <w:shd w:val="clear" w:color="auto" w:fill="FFFFFF"/>
    </w:rPr>
  </w:style>
  <w:style w:type="character" w:customStyle="1" w:styleId="WW8Num6z2">
    <w:name w:val="WW8Num6z2"/>
    <w:rPr>
      <w:rFonts w:ascii="Wingdings" w:hAnsi="Wingdings" w:cs="Wingdings" w:hint="default"/>
      <w:shd w:val="clear" w:color="auto" w:fill="FFFFFF"/>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color w:val="auto"/>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color w:val="auto"/>
      <w:shd w:val="clear" w:color="auto" w:fill="FFFFFF"/>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None">
    <w:name w:val="None"/>
  </w:style>
  <w:style w:type="character" w:styleId="UnresolvedMention">
    <w:name w:val="Unresolved Mention"/>
    <w:rPr>
      <w:color w:val="808080"/>
      <w:shd w:val="clear" w:color="auto" w:fill="E6E6E6"/>
    </w:rPr>
  </w:style>
  <w:style w:type="character" w:customStyle="1" w:styleId="Text">
    <w:name w:val="Text"/>
    <w:rPr>
      <w:rFonts w:ascii="Verdana" w:hAnsi="Verdana" w:cs="Verdana"/>
      <w:color w:val="000000"/>
    </w:rPr>
  </w:style>
  <w:style w:type="character" w:customStyle="1" w:styleId="Heading3Char">
    <w:name w:val="Heading 3 Char"/>
    <w:rPr>
      <w:rFonts w:ascii="Times New Roman" w:hAnsi="Times New Roman" w:cs="Times New Roman"/>
      <w:b/>
      <w:bCs/>
      <w:sz w:val="27"/>
      <w:szCs w:val="27"/>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BalloonText">
    <w:name w:val="Balloon Text"/>
    <w:basedOn w:val="Normal"/>
    <w:rPr>
      <w:rFonts w:ascii="Tahoma" w:hAnsi="Tahoma" w:cs="Tahoma"/>
      <w:sz w:val="16"/>
      <w:szCs w:val="16"/>
    </w:rPr>
  </w:style>
  <w:style w:type="paragraph" w:customStyle="1" w:styleId="Body">
    <w:name w:val="Body"/>
    <w:pPr>
      <w:suppressAutoHyphens/>
    </w:pPr>
    <w:rPr>
      <w:rFonts w:ascii="Times" w:eastAsia="Arial Unicode MS" w:hAnsi="Times" w:cs="Arial Unicode MS"/>
      <w:color w:val="000000"/>
      <w:kern w:val="1"/>
      <w:sz w:val="24"/>
      <w:szCs w:val="24"/>
      <w:lang w:eastAsia="ar-SA"/>
    </w:rPr>
  </w:style>
  <w:style w:type="paragraph" w:customStyle="1" w:styleId="BodyA">
    <w:name w:val="Body A"/>
    <w:pPr>
      <w:suppressAutoHyphens/>
    </w:pPr>
    <w:rPr>
      <w:rFonts w:ascii="Times" w:eastAsia="Arial Unicode MS" w:hAnsi="Times" w:cs="Arial Unicode MS"/>
      <w:color w:val="000000"/>
      <w:kern w:val="1"/>
      <w:sz w:val="24"/>
      <w:szCs w:val="24"/>
      <w:lang w:eastAsia="ar-SA"/>
    </w:rPr>
  </w:style>
  <w:style w:type="paragraph" w:styleId="ListParagraph">
    <w:name w:val="List Paragraph"/>
    <w:basedOn w:val="Normal"/>
    <w:qFormat/>
    <w:pPr>
      <w:widowControl/>
      <w:overflowPunct/>
      <w:spacing w:after="160" w:line="252" w:lineRule="auto"/>
      <w:ind w:left="720"/>
    </w:pPr>
    <w:rPr>
      <w:rFonts w:ascii="Calibri" w:eastAsia="Calibri" w:hAnsi="Calibri"/>
      <w:sz w:val="22"/>
      <w:szCs w:val="22"/>
    </w:rPr>
  </w:style>
  <w:style w:type="paragraph" w:customStyle="1" w:styleId="WW-Default">
    <w:name w:val="WW-Default"/>
    <w:pPr>
      <w:suppressAutoHyphens/>
      <w:autoSpaceDE w:val="0"/>
    </w:pPr>
    <w:rPr>
      <w:rFonts w:ascii="Arial" w:hAnsi="Arial" w:cs="Arial"/>
      <w:color w:val="000000"/>
      <w:kern w:val="1"/>
      <w:sz w:val="24"/>
      <w:szCs w:val="24"/>
      <w:lang w:eastAsia="ar-SA"/>
    </w:r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itle">
    <w:name w:val="Title"/>
    <w:basedOn w:val="Normal"/>
    <w:next w:val="Subtitle"/>
    <w:qFormat/>
    <w:pPr>
      <w:ind w:right="-1800"/>
      <w:jc w:val="center"/>
    </w:pPr>
    <w:rPr>
      <w:b/>
      <w:bCs/>
      <w:sz w:val="28"/>
      <w:szCs w:val="36"/>
    </w:rPr>
  </w:style>
  <w:style w:type="paragraph" w:styleId="Subtitle">
    <w:name w:val="Subtitle"/>
    <w:basedOn w:val="Heading"/>
    <w:next w:val="BodyText"/>
    <w:qFormat/>
    <w:pPr>
      <w:jc w:val="center"/>
    </w:pPr>
    <w:rPr>
      <w:i/>
      <w:iCs/>
    </w:rPr>
  </w:style>
  <w:style w:type="table" w:styleId="TableGrid">
    <w:name w:val="Table Grid"/>
    <w:basedOn w:val="TableNormal"/>
    <w:uiPriority w:val="39"/>
    <w:rsid w:val="00D9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fishes@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rvst.coach@gmail.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hrvst.coach@gmail.com" TargetMode="External"/><Relationship Id="rId4" Type="http://schemas.openxmlformats.org/officeDocument/2006/relationships/webSettings" Target="webSettings.xml"/><Relationship Id="rId9" Type="http://schemas.openxmlformats.org/officeDocument/2006/relationships/hyperlink" Target="mailto:lesandoval96@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966</Words>
  <Characters>5508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Corvallis Aquatic Team</dc:title>
  <dc:subject/>
  <dc:creator>Rhonda</dc:creator>
  <cp:keywords/>
  <cp:lastModifiedBy>Shelly Rawding</cp:lastModifiedBy>
  <cp:revision>2</cp:revision>
  <cp:lastPrinted>2021-05-07T17:18:00Z</cp:lastPrinted>
  <dcterms:created xsi:type="dcterms:W3CDTF">2023-09-01T21:28:00Z</dcterms:created>
  <dcterms:modified xsi:type="dcterms:W3CDTF">2023-09-01T21:28:00Z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